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2E04" w:rsidRPr="000A2E04" w:rsidTr="00632FB8">
        <w:trPr>
          <w:trHeight w:val="400"/>
        </w:trPr>
        <w:tc>
          <w:tcPr>
            <w:tcW w:w="10031" w:type="dxa"/>
            <w:gridSpan w:val="3"/>
          </w:tcPr>
          <w:p w:rsidR="000A2E04" w:rsidRPr="000A2E04" w:rsidRDefault="000A2E04" w:rsidP="000A2E04">
            <w:pPr>
              <w:suppressAutoHyphens/>
              <w:kinsoku w:val="0"/>
              <w:autoSpaceDE w:val="0"/>
              <w:autoSpaceDN w:val="0"/>
              <w:spacing w:line="366" w:lineRule="atLeast"/>
              <w:jc w:val="center"/>
              <w:rPr>
                <w:rFonts w:ascii="ＭＳ ゴシック" w:eastAsia="ＭＳ ゴシック"/>
              </w:rPr>
            </w:pPr>
            <w:r w:rsidRPr="000A2E04">
              <w:rPr>
                <w:rFonts w:asciiTheme="majorEastAsia" w:eastAsiaTheme="majorEastAsia" w:hAnsiTheme="majorEastAsia" w:hint="eastAsia"/>
              </w:rPr>
              <w:t>認定権者記載欄</w:t>
            </w:r>
          </w:p>
        </w:tc>
      </w:tr>
      <w:tr w:rsidR="000A2E04" w:rsidRPr="000A2E04"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5" w:type="dxa"/>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r>
      <w:tr w:rsidR="000A2E04" w:rsidRPr="000A2E04" w:rsidTr="00632FB8">
        <w:trPr>
          <w:trHeight w:val="273"/>
        </w:trPr>
        <w:tc>
          <w:tcPr>
            <w:tcW w:w="3343" w:type="dxa"/>
            <w:tcBorders>
              <w:top w:val="single" w:sz="24" w:space="0" w:color="auto"/>
            </w:tcBorders>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3" w:type="dxa"/>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5" w:type="dxa"/>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r>
    </w:tbl>
    <w:p w:rsidR="000A2E04" w:rsidRPr="000A2E04" w:rsidRDefault="000A2E04" w:rsidP="000A2E0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2E04" w:rsidRPr="000A2E04" w:rsidTr="00AC3638">
        <w:trPr>
          <w:trHeight w:val="9054"/>
        </w:trPr>
        <w:tc>
          <w:tcPr>
            <w:tcW w:w="9923" w:type="dxa"/>
            <w:tcBorders>
              <w:top w:val="single" w:sz="4" w:space="0" w:color="000000"/>
              <w:left w:val="single" w:sz="4" w:space="0" w:color="000000"/>
              <w:bottom w:val="single" w:sz="4" w:space="0" w:color="000000"/>
              <w:right w:val="single" w:sz="4" w:space="0" w:color="000000"/>
            </w:tcBorders>
          </w:tcPr>
          <w:p w:rsidR="000A2E04" w:rsidRPr="000A2E04" w:rsidRDefault="000A2E04" w:rsidP="000A2E0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中小企業信用保険法第２条第５項第５号の規定による認定申請書（イ－⑨）</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年　　月　　日</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00AC3638">
              <w:rPr>
                <w:rFonts w:ascii="ＭＳ ゴシック" w:eastAsia="ＭＳ ゴシック" w:hAnsi="ＭＳ ゴシック" w:hint="eastAsia"/>
                <w:color w:val="000000"/>
                <w:kern w:val="0"/>
              </w:rPr>
              <w:t>宇土市長</w:t>
            </w:r>
            <w:r w:rsidRPr="000A2E04">
              <w:rPr>
                <w:rFonts w:ascii="ＭＳ ゴシック" w:eastAsia="ＭＳ ゴシック" w:hAnsi="ＭＳ ゴシック" w:hint="eastAsia"/>
                <w:color w:val="000000"/>
                <w:kern w:val="0"/>
              </w:rPr>
              <w:t xml:space="preserve">　殿</w:t>
            </w:r>
          </w:p>
          <w:p w:rsidR="00AC3638" w:rsidRPr="00931E69" w:rsidRDefault="00AC3638" w:rsidP="00AC3638">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931E69">
              <w:rPr>
                <w:rFonts w:ascii="ＭＳ ゴシック" w:eastAsia="ＭＳ ゴシック" w:hAnsi="ＭＳ ゴシック" w:hint="eastAsia"/>
                <w:color w:val="000000"/>
                <w:kern w:val="0"/>
              </w:rPr>
              <w:t xml:space="preserve">住　所　　　　　　　　　　　　　　　　　</w:t>
            </w:r>
          </w:p>
          <w:p w:rsidR="00AC3638" w:rsidRPr="00931E69" w:rsidRDefault="00AC3638" w:rsidP="00AC363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931E69">
              <w:rPr>
                <w:rFonts w:ascii="ＭＳ ゴシック" w:eastAsia="ＭＳ ゴシック" w:hAnsi="ＭＳ ゴシック" w:hint="eastAsia"/>
                <w:color w:val="000000"/>
                <w:kern w:val="0"/>
              </w:rPr>
              <w:t xml:space="preserve">名　称　　　　　　　　　　　　　 　　　 </w:t>
            </w:r>
          </w:p>
          <w:p w:rsidR="00AC3638" w:rsidRPr="00931E69" w:rsidRDefault="00AC3638" w:rsidP="00AC36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31E69">
              <w:rPr>
                <w:rFonts w:ascii="ＭＳ ゴシック" w:eastAsia="ＭＳ ゴシック" w:hAnsi="ＭＳ ゴシック" w:hint="eastAsia"/>
                <w:color w:val="000000"/>
                <w:kern w:val="0"/>
              </w:rPr>
              <w:t xml:space="preserve">                   　         　　　　　　　代表者　　　　　　　　　　　　　 　　　 </w:t>
            </w:r>
            <w:r w:rsidR="00931E69">
              <w:rPr>
                <w:rFonts w:ascii="ＭＳ ゴシック" w:eastAsia="ＭＳ ゴシック" w:hAnsi="ＭＳ ゴシック" w:hint="eastAsia"/>
                <w:color w:val="000000"/>
                <w:kern w:val="0"/>
              </w:rPr>
              <w:t>印</w:t>
            </w:r>
            <w:bookmarkStart w:id="0" w:name="_GoBack"/>
            <w:bookmarkEnd w:id="0"/>
          </w:p>
          <w:p w:rsidR="000A2E04" w:rsidRDefault="00AC3638" w:rsidP="00AC3638">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rPr>
            </w:pPr>
            <w:r w:rsidRPr="000A2E04">
              <w:rPr>
                <w:rFonts w:ascii="ＭＳ ゴシック" w:eastAsia="ＭＳ ゴシック" w:hAnsi="ＭＳ ゴシック"/>
                <w:color w:val="000000"/>
                <w:spacing w:val="16"/>
                <w:kern w:val="0"/>
              </w:rPr>
              <w:t xml:space="preserve"> </w:t>
            </w:r>
            <w:r w:rsidR="000A2E04" w:rsidRPr="000A2E04">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E57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E572E">
              <w:rPr>
                <w:rFonts w:ascii="ＭＳ ゴシック" w:eastAsia="ＭＳ ゴシック" w:hAnsi="ＭＳ ゴシック" w:hint="eastAsia"/>
                <w:color w:val="000000"/>
                <w:kern w:val="0"/>
                <w:u w:val="single" w:color="000000"/>
              </w:rPr>
              <w:t xml:space="preserve">　　</w:t>
            </w:r>
            <w:r w:rsidR="000A2E04" w:rsidRPr="000A2E04">
              <w:rPr>
                <w:rFonts w:ascii="ＭＳ ゴシック" w:eastAsia="ＭＳ ゴシック" w:hAnsi="ＭＳ ゴシック" w:hint="eastAsia"/>
                <w:color w:val="000000"/>
                <w:kern w:val="0"/>
                <w:u w:val="single" w:color="000000"/>
              </w:rPr>
              <w:t>（注２）</w:t>
            </w:r>
            <w:r w:rsidR="000A2E04" w:rsidRPr="000A2E0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C3638" w:rsidRDefault="00AC3638" w:rsidP="00AC3638">
            <w:pPr>
              <w:suppressAutoHyphens/>
              <w:kinsoku w:val="0"/>
              <w:overflowPunct w:val="0"/>
              <w:autoSpaceDE w:val="0"/>
              <w:autoSpaceDN w:val="0"/>
              <w:adjustRightInd w:val="0"/>
              <w:spacing w:beforeLines="30" w:before="72" w:line="274" w:lineRule="atLeast"/>
              <w:ind w:right="561"/>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AC3638" w:rsidRPr="00133CD4" w:rsidRDefault="00AC3638" w:rsidP="00AC3638">
            <w:pPr>
              <w:pStyle w:val="af9"/>
              <w:numPr>
                <w:ilvl w:val="0"/>
                <w:numId w:val="2"/>
              </w:numPr>
              <w:spacing w:beforeLines="50" w:before="120"/>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0A2E04" w:rsidRPr="000A2E04" w:rsidRDefault="000A2E04" w:rsidP="00AC3638">
            <w:pPr>
              <w:spacing w:beforeLines="20" w:before="48"/>
              <w:jc w:val="left"/>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t>（表</w:t>
            </w:r>
            <w:r w:rsidRPr="000A2E04">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A2E04" w:rsidRPr="000A2E04"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A2E04" w:rsidRPr="000A2E04"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A2E04" w:rsidRPr="000A2E04" w:rsidRDefault="000A2E04" w:rsidP="000A2E0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A2E04" w:rsidRPr="000A2E04" w:rsidRDefault="000A2E04" w:rsidP="00AC363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（イ）最近１か月間の売上高等</w:t>
            </w:r>
            <w:r w:rsidR="000B4578">
              <w:rPr>
                <w:noProof/>
              </w:rPr>
              <mc:AlternateContent>
                <mc:Choice Requires="wps">
                  <w:drawing>
                    <wp:anchor distT="45720" distB="45720" distL="114300" distR="114300" simplePos="0" relativeHeight="251659264" behindDoc="0" locked="0" layoutInCell="1" allowOverlap="1" wp14:anchorId="6B69C7D8" wp14:editId="54248900">
                      <wp:simplePos x="0" y="0"/>
                      <wp:positionH relativeFrom="margin">
                        <wp:posOffset>1321435</wp:posOffset>
                      </wp:positionH>
                      <wp:positionV relativeFrom="paragraph">
                        <wp:posOffset>144780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9C7D8" id="_x0000_t202" coordsize="21600,21600" o:spt="202" path="m,l,21600r21600,l21600,xe">
                      <v:stroke joinstyle="miter"/>
                      <v:path gradientshapeok="t" o:connecttype="rect"/>
                    </v:shapetype>
                    <v:shape id="テキスト ボックス 2" o:spid="_x0000_s1026" type="#_x0000_t202" style="position:absolute;margin-left:104.05pt;margin-top:11.4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" filled="f" stroked="f">
                      <v:textbox style="mso-fit-shape-to-text:t">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Ｃ－Ａ</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Ｃ</w:t>
            </w:r>
            <w:r w:rsidRPr="000A2E04">
              <w:rPr>
                <w:rFonts w:ascii="ＭＳ ゴシック" w:eastAsia="ＭＳ ゴシック" w:hAnsi="ＭＳ ゴシック"/>
                <w:color w:val="000000"/>
                <w:kern w:val="0"/>
              </w:rPr>
              <w:t xml:space="preserve">   </w:t>
            </w:r>
            <w:r w:rsidR="00AC3638">
              <w:rPr>
                <w:rFonts w:ascii="ＭＳ ゴシック" w:eastAsia="ＭＳ ゴシック" w:hAnsi="ＭＳ ゴシック" w:hint="eastAsia"/>
                <w:color w:val="000000"/>
                <w:kern w:val="0"/>
              </w:rPr>
              <w:t xml:space="preserve">　　　　　　　　　　　　　　　　　　</w:t>
            </w:r>
            <w:r w:rsidR="00AC3638" w:rsidRPr="000A2E04">
              <w:rPr>
                <w:rFonts w:ascii="ＭＳ ゴシック" w:eastAsia="ＭＳ ゴシック" w:hAnsi="ＭＳ ゴシック" w:hint="eastAsia"/>
                <w:color w:val="000000"/>
                <w:kern w:val="0"/>
                <w:u w:val="single" w:color="000000"/>
              </w:rPr>
              <w:t>減少率　　　　％（実績）</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Ａ：申込み時点における最近１か月間の売上高等</w:t>
            </w:r>
            <w:r w:rsidR="00AC3638">
              <w:rPr>
                <w:rFonts w:ascii="ＭＳ ゴシック" w:eastAsia="ＭＳ ゴシック" w:hAnsi="ＭＳ ゴシック" w:hint="eastAsia"/>
                <w:color w:val="000000"/>
                <w:spacing w:val="16"/>
                <w:kern w:val="0"/>
              </w:rPr>
              <w:t xml:space="preserve">　　</w:t>
            </w:r>
            <w:r w:rsidRPr="000A2E04">
              <w:rPr>
                <w:rFonts w:ascii="ＭＳ ゴシック" w:eastAsia="ＭＳ ゴシック" w:hAnsi="ＭＳ ゴシック" w:hint="eastAsia"/>
                <w:color w:val="000000"/>
                <w:kern w:val="0"/>
                <w:u w:val="single" w:color="000000"/>
              </w:rPr>
              <w:t xml:space="preserve">　　　　　　　　　円</w:t>
            </w:r>
          </w:p>
          <w:p w:rsidR="000A2E04" w:rsidRPr="00AC3638" w:rsidRDefault="000A2E04" w:rsidP="00AC3638">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00AC3638">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rPr>
              <w:t>Ｂ：令和元年１０月から１２月の売上高等</w:t>
            </w:r>
            <w:r w:rsidR="00AC3638">
              <w:rPr>
                <w:rFonts w:ascii="ＭＳ ゴシック" w:eastAsia="ＭＳ ゴシック" w:hAnsi="ＭＳ ゴシック" w:hint="eastAsia"/>
                <w:color w:val="000000"/>
                <w:spacing w:val="16"/>
                <w:kern w:val="0"/>
              </w:rPr>
              <w:t xml:space="preserve">　　　　 </w:t>
            </w:r>
            <w:r w:rsidRPr="000A2E04">
              <w:rPr>
                <w:rFonts w:ascii="ＭＳ ゴシック" w:eastAsia="ＭＳ ゴシック" w:hAnsi="ＭＳ ゴシック" w:hint="eastAsia"/>
                <w:color w:val="000000"/>
                <w:kern w:val="0"/>
                <w:u w:val="single" w:color="000000"/>
              </w:rPr>
              <w:t xml:space="preserve">　　　　　　　　　円</w:t>
            </w:r>
          </w:p>
          <w:p w:rsidR="000A2E04" w:rsidRPr="00AC3638" w:rsidRDefault="000A2E04" w:rsidP="00AC3638">
            <w:pPr>
              <w:suppressAutoHyphens/>
              <w:kinsoku w:val="0"/>
              <w:wordWrap w:val="0"/>
              <w:overflowPunct w:val="0"/>
              <w:autoSpaceDE w:val="0"/>
              <w:autoSpaceDN w:val="0"/>
              <w:adjustRightInd w:val="0"/>
              <w:spacing w:beforeLines="20" w:before="48" w:line="240" w:lineRule="exact"/>
              <w:ind w:firstLineChars="500" w:firstLine="1050"/>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Ｃ：令和元年１０月から１２月の平均売上高等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u w:val="single"/>
              </w:rPr>
              <w:t xml:space="preserve">　Ｂ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３</w:t>
            </w:r>
            <w:r w:rsidR="00AC3638">
              <w:rPr>
                <w:rFonts w:ascii="ＭＳ ゴシック" w:eastAsia="ＭＳ ゴシック" w:hAnsi="ＭＳ ゴシック" w:hint="eastAsia"/>
                <w:color w:val="000000"/>
                <w:kern w:val="0"/>
              </w:rPr>
              <w:t xml:space="preserve">　　　　　　　　　　　　　　　　　　　　</w:t>
            </w:r>
            <w:r w:rsidR="00AC3638" w:rsidRPr="000A2E04">
              <w:rPr>
                <w:rFonts w:ascii="ＭＳ ゴシック" w:eastAsia="ＭＳ ゴシック" w:hAnsi="ＭＳ ゴシック" w:hint="eastAsia"/>
                <w:color w:val="000000"/>
                <w:kern w:val="0"/>
                <w:u w:val="single" w:color="000000"/>
              </w:rPr>
              <w:t xml:space="preserve">　　　　　　　　　円</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（ロ）最近３か月間の売上高等の実績見込み</w:t>
            </w:r>
          </w:p>
          <w:p w:rsidR="000A2E04" w:rsidRPr="000A2E04" w:rsidRDefault="000B4578"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6B69C7D8" wp14:editId="54248900">
                      <wp:simplePos x="0" y="0"/>
                      <wp:positionH relativeFrom="margin">
                        <wp:posOffset>1892935</wp:posOffset>
                      </wp:positionH>
                      <wp:positionV relativeFrom="paragraph">
                        <wp:posOffset>11430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9C7D8" id="_x0000_s1027" type="#_x0000_t202" style="position:absolute;margin-left:149.05pt;margin-top:.9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" filled="f" stroked="f">
                      <v:textbox style="mso-fit-shape-to-text:t">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0A2E04" w:rsidRPr="000A2E04">
              <w:rPr>
                <w:rFonts w:ascii="ＭＳ ゴシック" w:eastAsia="ＭＳ ゴシック" w:hAnsi="ＭＳ ゴシック"/>
                <w:color w:val="000000"/>
                <w:kern w:val="0"/>
              </w:rPr>
              <w:t xml:space="preserve">       </w:t>
            </w:r>
            <w:r w:rsidR="000A2E04" w:rsidRPr="000A2E04">
              <w:rPr>
                <w:rFonts w:ascii="ＭＳ ゴシック" w:eastAsia="ＭＳ ゴシック" w:hAnsi="ＭＳ ゴシック" w:hint="eastAsia"/>
                <w:color w:val="000000"/>
                <w:kern w:val="0"/>
              </w:rPr>
              <w:t xml:space="preserve">　　　</w:t>
            </w:r>
            <w:r w:rsidR="000A2E04" w:rsidRPr="000A2E04">
              <w:rPr>
                <w:rFonts w:ascii="ＭＳ ゴシック" w:eastAsia="ＭＳ ゴシック" w:hAnsi="ＭＳ ゴシック" w:hint="eastAsia"/>
                <w:color w:val="000000"/>
                <w:kern w:val="0"/>
                <w:u w:val="single"/>
              </w:rPr>
              <w:t xml:space="preserve">　Ｂ－（Ａ＋Ｄ）</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Ｂ　　　　</w:t>
            </w:r>
            <w:r w:rsidRPr="000A2E04">
              <w:rPr>
                <w:rFonts w:ascii="ＭＳ ゴシック" w:eastAsia="ＭＳ ゴシック" w:hAnsi="ＭＳ ゴシック"/>
                <w:color w:val="000000"/>
                <w:kern w:val="0"/>
              </w:rPr>
              <w:t xml:space="preserve"> </w:t>
            </w:r>
            <w:r w:rsidR="00AC3638">
              <w:rPr>
                <w:rFonts w:ascii="ＭＳ ゴシック" w:eastAsia="ＭＳ ゴシック" w:hAnsi="ＭＳ ゴシック" w:hint="eastAsia"/>
                <w:color w:val="000000"/>
                <w:kern w:val="0"/>
              </w:rPr>
              <w:t xml:space="preserve">　　　　　　　　　　　</w:t>
            </w:r>
            <w:r w:rsidR="00AC3638" w:rsidRPr="000A2E04">
              <w:rPr>
                <w:rFonts w:ascii="ＭＳ ゴシック" w:eastAsia="ＭＳ ゴシック" w:hAnsi="ＭＳ ゴシック" w:hint="eastAsia"/>
                <w:color w:val="000000"/>
                <w:kern w:val="0"/>
                <w:u w:val="single" w:color="000000"/>
              </w:rPr>
              <w:t>減少率</w:t>
            </w:r>
            <w:r w:rsidR="00AC3638" w:rsidRPr="000A2E04">
              <w:rPr>
                <w:rFonts w:ascii="ＭＳ ゴシック" w:eastAsia="ＭＳ ゴシック" w:hAnsi="ＭＳ ゴシック"/>
                <w:color w:val="000000"/>
                <w:kern w:val="0"/>
                <w:u w:val="single" w:color="000000"/>
              </w:rPr>
              <w:t xml:space="preserve">        </w:t>
            </w:r>
            <w:r w:rsidR="00AC3638" w:rsidRPr="000A2E04">
              <w:rPr>
                <w:rFonts w:ascii="ＭＳ ゴシック" w:eastAsia="ＭＳ ゴシック" w:hAnsi="ＭＳ ゴシック" w:hint="eastAsia"/>
                <w:color w:val="000000"/>
                <w:kern w:val="0"/>
                <w:u w:val="single" w:color="000000"/>
              </w:rPr>
              <w:t>％（実績見込み）</w:t>
            </w:r>
          </w:p>
          <w:p w:rsidR="000A2E04" w:rsidRPr="000A2E04" w:rsidRDefault="000A2E04" w:rsidP="00AC3638">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spacing w:val="16"/>
                <w:kern w:val="0"/>
              </w:rPr>
              <w:t xml:space="preserve">　</w:t>
            </w:r>
            <w:r w:rsidR="00AC3638">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Ｄ：Ａの期間後２か月間の見込み売上高等</w:t>
            </w:r>
            <w:r w:rsidR="00AC3638">
              <w:rPr>
                <w:rFonts w:ascii="ＭＳ ゴシック" w:eastAsia="ＭＳ ゴシック" w:hAnsi="ＭＳ ゴシック" w:hint="eastAsia"/>
                <w:color w:val="000000"/>
                <w:spacing w:val="16"/>
                <w:kern w:val="0"/>
              </w:rPr>
              <w:t xml:space="preserve">　　　　 </w:t>
            </w:r>
            <w:r w:rsidRPr="000A2E04">
              <w:rPr>
                <w:rFonts w:ascii="ＭＳ ゴシック" w:eastAsia="ＭＳ ゴシック" w:hAnsi="ＭＳ ゴシック"/>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円</w:t>
            </w:r>
          </w:p>
        </w:tc>
      </w:tr>
    </w:tbl>
    <w:p w:rsidR="000A2E04" w:rsidRPr="000A2E04" w:rsidRDefault="000A2E04" w:rsidP="000A2E0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0A2E04" w:rsidRPr="000A2E04" w:rsidRDefault="000A2E04" w:rsidP="000A2E0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t>（注２）</w:t>
      </w:r>
      <w:r w:rsidR="002E572E" w:rsidRPr="002E572E">
        <w:rPr>
          <w:rFonts w:ascii="ＭＳ ゴシック" w:eastAsia="ＭＳ ゴシック" w:hAnsi="ＭＳ ゴシック" w:hint="eastAsia"/>
          <w:color w:val="000000"/>
          <w:kern w:val="0"/>
          <w:u w:val="single"/>
        </w:rPr>
        <w:t xml:space="preserve">　　　　　</w:t>
      </w:r>
      <w:r w:rsidRPr="000A2E04">
        <w:rPr>
          <w:rFonts w:ascii="ＭＳ ゴシック" w:eastAsia="ＭＳ ゴシック" w:hAnsi="ＭＳ ゴシック" w:hint="eastAsia"/>
          <w:color w:val="000000"/>
          <w:kern w:val="0"/>
        </w:rPr>
        <w:t>には、「販売数量の減少」又は「売上高の減少」等を入れる。</w:t>
      </w:r>
    </w:p>
    <w:p w:rsidR="000A2E04" w:rsidRPr="000A2E04" w:rsidRDefault="000A2E04" w:rsidP="000A2E0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（注３）企業全体の売上高等を記載。</w:t>
      </w:r>
    </w:p>
    <w:p w:rsidR="000A2E04" w:rsidRPr="000A2E04" w:rsidRDefault="000A2E04" w:rsidP="000A2E0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（留意事項）</w:t>
      </w:r>
    </w:p>
    <w:p w:rsidR="000A2E04" w:rsidRPr="000A2E04" w:rsidRDefault="000A2E04" w:rsidP="000A2E0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A2E04" w:rsidRDefault="000A2E04" w:rsidP="000A2E04">
      <w:pPr>
        <w:widowControl/>
        <w:ind w:left="420" w:hangingChars="200" w:hanging="420"/>
        <w:jc w:val="left"/>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に対して、経営安定関連保証の申込みを行うことが必要です。</w:t>
      </w:r>
    </w:p>
    <w:p w:rsidR="00AC3638" w:rsidRDefault="00AC3638" w:rsidP="000A2E04">
      <w:pPr>
        <w:widowControl/>
        <w:ind w:left="420" w:hangingChars="200" w:hanging="420"/>
        <w:jc w:val="left"/>
        <w:rPr>
          <w:rFonts w:ascii="ＭＳ ゴシック" w:eastAsia="ＭＳ ゴシック" w:hAnsi="ＭＳ ゴシック"/>
          <w:color w:val="000000"/>
          <w:kern w:val="0"/>
        </w:rPr>
      </w:pPr>
    </w:p>
    <w:p w:rsidR="00AC3638" w:rsidRPr="000A2E04" w:rsidRDefault="00AC3638" w:rsidP="00AC3638">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0A2E04">
        <w:rPr>
          <w:rFonts w:ascii="ＭＳ ゴシック" w:eastAsia="ＭＳ ゴシック" w:hAnsi="ＭＳ ゴシック" w:cs="ＭＳ ゴシック" w:hint="eastAsia"/>
          <w:color w:val="000000"/>
          <w:kern w:val="0"/>
          <w:szCs w:val="21"/>
        </w:rPr>
        <w:t>第　　　　号</w:t>
      </w:r>
    </w:p>
    <w:p w:rsidR="00AC3638" w:rsidRPr="00AC3638" w:rsidRDefault="00AC3638" w:rsidP="00AC3638">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0A2E04">
        <w:rPr>
          <w:rFonts w:ascii="ＭＳ ゴシック" w:eastAsia="ＭＳ ゴシック" w:hAnsi="ＭＳ ゴシック" w:cs="ＭＳ ゴシック" w:hint="eastAsia"/>
          <w:color w:val="000000"/>
          <w:kern w:val="0"/>
          <w:szCs w:val="21"/>
        </w:rPr>
        <w:t>申請のとおり、相違ないことを認定します。</w:t>
      </w:r>
    </w:p>
    <w:p w:rsidR="00AC3638" w:rsidRPr="000A2E04" w:rsidRDefault="00AC3638" w:rsidP="00AC363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0A2E04">
        <w:rPr>
          <w:rFonts w:ascii="ＭＳ ゴシック" w:eastAsia="ＭＳ ゴシック" w:hAnsi="ＭＳ ゴシック" w:cs="ＭＳ ゴシック" w:hint="eastAsia"/>
          <w:color w:val="000000"/>
          <w:kern w:val="0"/>
          <w:szCs w:val="21"/>
        </w:rPr>
        <w:t xml:space="preserve">：令和　　年　　月　　日から令和　　年　　月　　日まで　</w:t>
      </w:r>
    </w:p>
    <w:p w:rsidR="00AC3638" w:rsidRPr="000A2E04" w:rsidRDefault="00AC3638" w:rsidP="00AC36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51F4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AC3638" w:rsidRPr="000A2E0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2E04"/>
    <w:rsid w:val="000B4578"/>
    <w:rsid w:val="000E0345"/>
    <w:rsid w:val="00156659"/>
    <w:rsid w:val="0026764B"/>
    <w:rsid w:val="002E572E"/>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84CA2"/>
    <w:rsid w:val="008934D8"/>
    <w:rsid w:val="00900C0F"/>
    <w:rsid w:val="00931E69"/>
    <w:rsid w:val="00995DDD"/>
    <w:rsid w:val="009F10C8"/>
    <w:rsid w:val="00A050CB"/>
    <w:rsid w:val="00A179F0"/>
    <w:rsid w:val="00A51F49"/>
    <w:rsid w:val="00AA1640"/>
    <w:rsid w:val="00AC3638"/>
    <w:rsid w:val="00B455CD"/>
    <w:rsid w:val="00B82B2A"/>
    <w:rsid w:val="00BA14A3"/>
    <w:rsid w:val="00BC2167"/>
    <w:rsid w:val="00BC242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7651-02BF-44C2-9EBB-38CDF4F8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17</cp:revision>
  <cp:lastPrinted>2020-12-24T00:37:00Z</cp:lastPrinted>
  <dcterms:created xsi:type="dcterms:W3CDTF">2020-07-02T04:19:00Z</dcterms:created>
  <dcterms:modified xsi:type="dcterms:W3CDTF">2024-01-05T07:00:00Z</dcterms:modified>
</cp:coreProperties>
</file>