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5FA" w:rsidRPr="0011521C" w:rsidRDefault="000D35FA" w:rsidP="000D35FA">
      <w:pPr>
        <w:tabs>
          <w:tab w:val="left" w:pos="1359"/>
          <w:tab w:val="left" w:pos="9157"/>
        </w:tabs>
        <w:spacing w:before="34"/>
        <w:ind w:left="211"/>
        <w:rPr>
          <w:rFonts w:asciiTheme="majorEastAsia" w:eastAsiaTheme="majorEastAsia" w:hAnsiTheme="majorEastAsia"/>
          <w:sz w:val="24"/>
          <w:lang w:eastAsia="ja-JP"/>
        </w:rPr>
      </w:pPr>
      <w:bookmarkStart w:id="0" w:name="_GoBack"/>
      <w:bookmarkEnd w:id="0"/>
      <w:r w:rsidRPr="0011521C">
        <w:rPr>
          <w:rFonts w:asciiTheme="minorEastAsia" w:eastAsiaTheme="minorEastAsia" w:hAnsiTheme="minorEastAsia"/>
          <w:color w:val="FFFFFF"/>
          <w:sz w:val="24"/>
          <w:shd w:val="clear" w:color="auto" w:fill="000000"/>
          <w:lang w:eastAsia="ja-JP"/>
        </w:rPr>
        <w:t xml:space="preserve"> </w:t>
      </w:r>
      <w:r w:rsidRPr="0011521C">
        <w:rPr>
          <w:rFonts w:asciiTheme="minorEastAsia" w:eastAsiaTheme="minorEastAsia" w:hAnsiTheme="minorEastAsia"/>
          <w:color w:val="FFFFFF"/>
          <w:sz w:val="24"/>
          <w:shd w:val="clear" w:color="auto" w:fill="000000"/>
          <w:lang w:eastAsia="ja-JP"/>
        </w:rPr>
        <w:tab/>
      </w:r>
      <w:r w:rsidRPr="0011521C">
        <w:rPr>
          <w:rFonts w:asciiTheme="majorEastAsia" w:eastAsiaTheme="majorEastAsia" w:hAnsiTheme="majorEastAsia"/>
          <w:color w:val="FFFFFF"/>
          <w:spacing w:val="14"/>
          <w:sz w:val="24"/>
          <w:shd w:val="clear" w:color="auto" w:fill="000000"/>
          <w:lang w:eastAsia="ja-JP"/>
        </w:rPr>
        <w:t>居宅介</w:t>
      </w:r>
      <w:r w:rsidRPr="0011521C">
        <w:rPr>
          <w:rFonts w:asciiTheme="majorEastAsia" w:eastAsiaTheme="majorEastAsia" w:hAnsiTheme="majorEastAsia"/>
          <w:color w:val="FFFFFF"/>
          <w:spacing w:val="18"/>
          <w:sz w:val="24"/>
          <w:shd w:val="clear" w:color="auto" w:fill="000000"/>
          <w:lang w:eastAsia="ja-JP"/>
        </w:rPr>
        <w:t>護</w:t>
      </w:r>
      <w:r w:rsidRPr="0011521C">
        <w:rPr>
          <w:rFonts w:asciiTheme="majorEastAsia" w:eastAsiaTheme="majorEastAsia" w:hAnsiTheme="majorEastAsia"/>
          <w:color w:val="FFFFFF"/>
          <w:spacing w:val="14"/>
          <w:sz w:val="24"/>
          <w:shd w:val="clear" w:color="auto" w:fill="000000"/>
          <w:lang w:eastAsia="ja-JP"/>
        </w:rPr>
        <w:t>支援</w:t>
      </w:r>
      <w:r w:rsidRPr="0011521C">
        <w:rPr>
          <w:rFonts w:asciiTheme="majorEastAsia" w:eastAsiaTheme="majorEastAsia" w:hAnsiTheme="majorEastAsia"/>
          <w:color w:val="FFFFFF"/>
          <w:spacing w:val="18"/>
          <w:sz w:val="24"/>
          <w:shd w:val="clear" w:color="auto" w:fill="000000"/>
          <w:lang w:eastAsia="ja-JP"/>
        </w:rPr>
        <w:t>費</w:t>
      </w:r>
      <w:r w:rsidRPr="0011521C">
        <w:rPr>
          <w:rFonts w:asciiTheme="majorEastAsia" w:eastAsiaTheme="majorEastAsia" w:hAnsiTheme="majorEastAsia"/>
          <w:color w:val="FFFFFF"/>
          <w:spacing w:val="14"/>
          <w:sz w:val="24"/>
          <w:shd w:val="clear" w:color="auto" w:fill="000000"/>
          <w:lang w:eastAsia="ja-JP"/>
        </w:rPr>
        <w:t>にお</w:t>
      </w:r>
      <w:r w:rsidRPr="0011521C">
        <w:rPr>
          <w:rFonts w:asciiTheme="majorEastAsia" w:eastAsiaTheme="majorEastAsia" w:hAnsiTheme="majorEastAsia"/>
          <w:color w:val="FFFFFF"/>
          <w:spacing w:val="18"/>
          <w:sz w:val="24"/>
          <w:shd w:val="clear" w:color="auto" w:fill="000000"/>
          <w:lang w:eastAsia="ja-JP"/>
        </w:rPr>
        <w:t>け</w:t>
      </w:r>
      <w:r w:rsidRPr="0011521C">
        <w:rPr>
          <w:rFonts w:asciiTheme="majorEastAsia" w:eastAsiaTheme="majorEastAsia" w:hAnsiTheme="majorEastAsia"/>
          <w:color w:val="FFFFFF"/>
          <w:spacing w:val="14"/>
          <w:sz w:val="24"/>
          <w:shd w:val="clear" w:color="auto" w:fill="000000"/>
          <w:lang w:eastAsia="ja-JP"/>
        </w:rPr>
        <w:t>る特</w:t>
      </w:r>
      <w:r w:rsidRPr="0011521C">
        <w:rPr>
          <w:rFonts w:asciiTheme="majorEastAsia" w:eastAsiaTheme="majorEastAsia" w:hAnsiTheme="majorEastAsia"/>
          <w:color w:val="FFFFFF"/>
          <w:spacing w:val="18"/>
          <w:sz w:val="24"/>
          <w:shd w:val="clear" w:color="auto" w:fill="000000"/>
          <w:lang w:eastAsia="ja-JP"/>
        </w:rPr>
        <w:t>定</w:t>
      </w:r>
      <w:r w:rsidRPr="0011521C">
        <w:rPr>
          <w:rFonts w:asciiTheme="majorEastAsia" w:eastAsiaTheme="majorEastAsia" w:hAnsiTheme="majorEastAsia"/>
          <w:color w:val="FFFFFF"/>
          <w:spacing w:val="14"/>
          <w:sz w:val="24"/>
          <w:shd w:val="clear" w:color="auto" w:fill="000000"/>
          <w:lang w:eastAsia="ja-JP"/>
        </w:rPr>
        <w:t>事業</w:t>
      </w:r>
      <w:r w:rsidRPr="0011521C">
        <w:rPr>
          <w:rFonts w:asciiTheme="majorEastAsia" w:eastAsiaTheme="majorEastAsia" w:hAnsiTheme="majorEastAsia"/>
          <w:color w:val="FFFFFF"/>
          <w:spacing w:val="18"/>
          <w:sz w:val="24"/>
          <w:shd w:val="clear" w:color="auto" w:fill="000000"/>
          <w:lang w:eastAsia="ja-JP"/>
        </w:rPr>
        <w:t>所</w:t>
      </w:r>
      <w:r w:rsidRPr="0011521C">
        <w:rPr>
          <w:rFonts w:asciiTheme="majorEastAsia" w:eastAsiaTheme="majorEastAsia" w:hAnsiTheme="majorEastAsia"/>
          <w:color w:val="FFFFFF"/>
          <w:spacing w:val="14"/>
          <w:sz w:val="24"/>
          <w:shd w:val="clear" w:color="auto" w:fill="000000"/>
          <w:lang w:eastAsia="ja-JP"/>
        </w:rPr>
        <w:t>集中</w:t>
      </w:r>
      <w:r w:rsidRPr="0011521C">
        <w:rPr>
          <w:rFonts w:asciiTheme="majorEastAsia" w:eastAsiaTheme="majorEastAsia" w:hAnsiTheme="majorEastAsia"/>
          <w:color w:val="FFFFFF"/>
          <w:spacing w:val="18"/>
          <w:sz w:val="24"/>
          <w:shd w:val="clear" w:color="auto" w:fill="000000"/>
          <w:lang w:eastAsia="ja-JP"/>
        </w:rPr>
        <w:t>減</w:t>
      </w:r>
      <w:r w:rsidRPr="0011521C">
        <w:rPr>
          <w:rFonts w:asciiTheme="majorEastAsia" w:eastAsiaTheme="majorEastAsia" w:hAnsiTheme="majorEastAsia"/>
          <w:color w:val="FFFFFF"/>
          <w:spacing w:val="14"/>
          <w:sz w:val="24"/>
          <w:shd w:val="clear" w:color="auto" w:fill="000000"/>
          <w:lang w:eastAsia="ja-JP"/>
        </w:rPr>
        <w:t>算に係</w:t>
      </w:r>
      <w:r w:rsidRPr="0011521C">
        <w:rPr>
          <w:rFonts w:asciiTheme="majorEastAsia" w:eastAsiaTheme="majorEastAsia" w:hAnsiTheme="majorEastAsia"/>
          <w:color w:val="FFFFFF"/>
          <w:spacing w:val="18"/>
          <w:sz w:val="24"/>
          <w:shd w:val="clear" w:color="auto" w:fill="000000"/>
          <w:lang w:eastAsia="ja-JP"/>
        </w:rPr>
        <w:t>る</w:t>
      </w:r>
      <w:r w:rsidRPr="0011521C">
        <w:rPr>
          <w:rFonts w:asciiTheme="majorEastAsia" w:eastAsiaTheme="majorEastAsia" w:hAnsiTheme="majorEastAsia"/>
          <w:color w:val="FFFFFF"/>
          <w:spacing w:val="9"/>
          <w:sz w:val="24"/>
          <w:shd w:val="clear" w:color="auto" w:fill="000000"/>
          <w:lang w:eastAsia="ja-JP"/>
        </w:rPr>
        <w:t>Ｑ＆Ａ</w:t>
      </w:r>
      <w:r w:rsidRPr="0011521C">
        <w:rPr>
          <w:rFonts w:asciiTheme="majorEastAsia" w:eastAsiaTheme="majorEastAsia" w:hAnsiTheme="majorEastAsia"/>
          <w:color w:val="FFFFFF"/>
          <w:spacing w:val="9"/>
          <w:sz w:val="24"/>
          <w:shd w:val="clear" w:color="auto" w:fill="000000"/>
          <w:lang w:eastAsia="ja-JP"/>
        </w:rPr>
        <w:tab/>
      </w:r>
    </w:p>
    <w:p w:rsidR="000D35FA" w:rsidRPr="0011521C" w:rsidRDefault="000D35FA" w:rsidP="000D35FA">
      <w:pPr>
        <w:rPr>
          <w:rFonts w:asciiTheme="minorEastAsia" w:eastAsiaTheme="minorEastAsia" w:hAnsiTheme="minorEastAsia"/>
          <w:sz w:val="20"/>
          <w:szCs w:val="21"/>
          <w:lang w:eastAsia="ja-JP"/>
        </w:rPr>
      </w:pPr>
    </w:p>
    <w:p w:rsidR="000D35FA" w:rsidRPr="000D35FA" w:rsidRDefault="000D35FA" w:rsidP="000D35FA">
      <w:pPr>
        <w:spacing w:before="6"/>
        <w:ind w:left="420" w:hangingChars="200" w:hanging="420"/>
        <w:rPr>
          <w:rFonts w:asciiTheme="minorEastAsia" w:eastAsiaTheme="minorEastAsia" w:hAnsiTheme="minorEastAsia"/>
          <w:sz w:val="11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A3ECA58" wp14:editId="45E54A77">
                <wp:simplePos x="0" y="0"/>
                <wp:positionH relativeFrom="page">
                  <wp:posOffset>897890</wp:posOffset>
                </wp:positionH>
                <wp:positionV relativeFrom="paragraph">
                  <wp:posOffset>1637665</wp:posOffset>
                </wp:positionV>
                <wp:extent cx="5763260" cy="540385"/>
                <wp:effectExtent l="0" t="0" r="27940" b="12065"/>
                <wp:wrapTopAndBottom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54038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spacing w:before="1" w:line="285" w:lineRule="auto"/>
                              <w:ind w:left="538" w:right="102" w:hanging="433"/>
                              <w:jc w:val="both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32"/>
                                <w:sz w:val="20"/>
                                <w:lang w:eastAsia="ja-JP"/>
                              </w:rPr>
                              <w:t>Ｑ２</w:t>
                            </w:r>
                            <w:r>
                              <w:rPr>
                                <w:spacing w:val="10"/>
                                <w:sz w:val="20"/>
                                <w:lang w:eastAsia="ja-JP"/>
                              </w:rPr>
                              <w:t>平成２７年度後期からの様式「(参考様式)サービスごとの居宅サービス</w:t>
                            </w:r>
                            <w:r>
                              <w:rPr>
                                <w:spacing w:val="13"/>
                                <w:sz w:val="20"/>
                                <w:lang w:eastAsia="ja-JP"/>
                              </w:rPr>
                              <w:t>計画数計算書」については、添付が必要ですか。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3ECA5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6" type="#_x0000_t202" style="position:absolute;left:0;text-align:left;margin-left:70.7pt;margin-top:128.95pt;width:453.8pt;height:42.5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" filled="f" strokeweight=".16936mm">
                <v:textbox inset="0,0,0,0">
                  <w:txbxContent>
                    <w:p w:rsidR="000D35FA" w:rsidRDefault="000D35FA" w:rsidP="000D35FA">
                      <w:pPr>
                        <w:spacing w:before="1" w:line="285" w:lineRule="auto"/>
                        <w:ind w:left="538" w:right="102" w:hanging="433"/>
                        <w:jc w:val="both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32"/>
                          <w:sz w:val="20"/>
                          <w:lang w:eastAsia="ja-JP"/>
                        </w:rPr>
                        <w:t>Ｑ２</w:t>
                      </w:r>
                      <w:r>
                        <w:rPr>
                          <w:spacing w:val="10"/>
                          <w:sz w:val="20"/>
                          <w:lang w:eastAsia="ja-JP"/>
                        </w:rPr>
                        <w:t>平成２７年度後期からの様式「(参考様式)サービスごとの居宅サービス</w:t>
                      </w:r>
                      <w:r>
                        <w:rPr>
                          <w:spacing w:val="13"/>
                          <w:sz w:val="20"/>
                          <w:lang w:eastAsia="ja-JP"/>
                        </w:rPr>
                        <w:t>計画数計算書」については、添付が必要ですか。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4B6DC7" wp14:editId="34BF4ECC">
                <wp:simplePos x="0" y="0"/>
                <wp:positionH relativeFrom="page">
                  <wp:posOffset>899160</wp:posOffset>
                </wp:positionH>
                <wp:positionV relativeFrom="paragraph">
                  <wp:posOffset>123825</wp:posOffset>
                </wp:positionV>
                <wp:extent cx="5763260" cy="607060"/>
                <wp:effectExtent l="13335" t="5715" r="5080" b="6350"/>
                <wp:wrapTopAndBottom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6070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spacing w:line="288" w:lineRule="auto"/>
                              <w:ind w:left="538" w:right="107" w:hanging="433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eastAsia="ja-JP"/>
                              </w:rPr>
                              <w:t>Ｑ１ 利用者が少数である等、正当な理由に該当し減算の適用となりませんが、「居宅介護支援費における特定事業所集中減算届出書(以下、「届出書」という。</w:t>
                            </w:r>
                            <w:r>
                              <w:rPr>
                                <w:sz w:val="20"/>
                              </w:rPr>
                              <w:t>)」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を作成する必要はありますか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B6DC7" id="テキスト ボックス 13" o:spid="_x0000_s1027" type="#_x0000_t202" style="position:absolute;left:0;text-align:left;margin-left:70.8pt;margin-top:9.75pt;width:453.8pt;height:47.8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" filled="f" strokeweight=".16936mm">
                <v:textbox inset="0,0,0,0">
                  <w:txbxContent>
                    <w:p w:rsidR="000D35FA" w:rsidRDefault="000D35FA" w:rsidP="000D35FA">
                      <w:pPr>
                        <w:spacing w:line="288" w:lineRule="auto"/>
                        <w:ind w:left="538" w:right="107" w:hanging="433"/>
                        <w:jc w:val="both"/>
                        <w:rPr>
                          <w:sz w:val="20"/>
                        </w:rPr>
                      </w:pPr>
                      <w:r>
                        <w:rPr>
                          <w:sz w:val="20"/>
                          <w:lang w:eastAsia="ja-JP"/>
                        </w:rPr>
                        <w:t>Ｑ１ 利用者が少数である等、正当な理由に該当し減算の適用となりませんが、「居宅介護支援費における特定事業所集中減算届出書(以下、「届出書」という。</w:t>
                      </w:r>
                      <w:r>
                        <w:rPr>
                          <w:sz w:val="20"/>
                        </w:rPr>
                        <w:t>)」</w:t>
                      </w:r>
                      <w:proofErr w:type="spellStart"/>
                      <w:r>
                        <w:rPr>
                          <w:sz w:val="20"/>
                        </w:rPr>
                        <w:t>を作成する必要はありますか</w:t>
                      </w:r>
                      <w:proofErr w:type="spellEnd"/>
                      <w:r>
                        <w:rPr>
                          <w:sz w:val="20"/>
                        </w:rPr>
                        <w:t>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>
        <w:rPr>
          <w:rFonts w:asciiTheme="minorEastAsia" w:eastAsiaTheme="minorEastAsia" w:hAnsiTheme="minorEastAsia" w:hint="eastAsia"/>
          <w:sz w:val="20"/>
          <w:lang w:eastAsia="ja-JP"/>
        </w:rPr>
        <w:t xml:space="preserve">　</w:t>
      </w:r>
      <w:r w:rsidRPr="0011521C">
        <w:rPr>
          <w:rFonts w:asciiTheme="minorEastAsia" w:eastAsiaTheme="minorEastAsia" w:hAnsiTheme="minorEastAsia"/>
          <w:spacing w:val="10"/>
          <w:sz w:val="20"/>
          <w:lang w:eastAsia="ja-JP"/>
        </w:rPr>
        <w:t>すべての居宅介護支援事業所は、特定事業所集中減算に関する書類を作成する必要があ</w:t>
      </w:r>
      <w:r w:rsidRPr="0011521C">
        <w:rPr>
          <w:rFonts w:asciiTheme="minorEastAsia" w:eastAsiaTheme="minorEastAsia" w:hAnsiTheme="minorEastAsia"/>
          <w:sz w:val="20"/>
          <w:lang w:eastAsia="ja-JP"/>
        </w:rPr>
        <w:t>りますので、必ず、「届出書」を作成し、判定期間後の算定期間が完結してから５年間保存しておいてください。</w:t>
      </w:r>
    </w:p>
    <w:p w:rsidR="000D35FA" w:rsidRDefault="000D35FA" w:rsidP="000D35FA">
      <w:pPr>
        <w:tabs>
          <w:tab w:val="left" w:pos="869"/>
        </w:tabs>
        <w:spacing w:line="229" w:lineRule="exact"/>
        <w:rPr>
          <w:rFonts w:asciiTheme="minorEastAsia" w:eastAsiaTheme="minorEastAsia" w:hAnsiTheme="minorEastAsia"/>
          <w:sz w:val="21"/>
          <w:szCs w:val="21"/>
          <w:lang w:eastAsia="ja-JP"/>
        </w:rPr>
      </w:pPr>
    </w:p>
    <w:p w:rsidR="000D35FA" w:rsidRPr="0011521C" w:rsidRDefault="000D35FA" w:rsidP="000D35FA">
      <w:pPr>
        <w:tabs>
          <w:tab w:val="left" w:pos="869"/>
        </w:tabs>
        <w:ind w:leftChars="100" w:left="620" w:hangingChars="200" w:hanging="400"/>
        <w:rPr>
          <w:rFonts w:asciiTheme="minorEastAsia" w:eastAsiaTheme="minorEastAsia" w:hAnsiTheme="minorEastAsia"/>
          <w:sz w:val="20"/>
          <w:lang w:eastAsia="ja-JP"/>
        </w:rPr>
      </w:pP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>
        <w:rPr>
          <w:rFonts w:asciiTheme="minorEastAsia" w:eastAsiaTheme="minorEastAsia" w:hAnsiTheme="minorEastAsia" w:hint="eastAsia"/>
          <w:sz w:val="20"/>
          <w:lang w:eastAsia="ja-JP"/>
        </w:rPr>
        <w:t xml:space="preserve">　</w:t>
      </w:r>
      <w:r w:rsidRPr="0011521C">
        <w:rPr>
          <w:rFonts w:asciiTheme="minorEastAsia" w:eastAsiaTheme="minorEastAsia" w:hAnsiTheme="minorEastAsia"/>
          <w:spacing w:val="4"/>
          <w:sz w:val="20"/>
          <w:lang w:eastAsia="ja-JP"/>
        </w:rPr>
        <w:t>添付の必要はありません。「サービスごとの居宅サービス計画数計算書」については、</w:t>
      </w:r>
      <w:r w:rsidRPr="0011521C">
        <w:rPr>
          <w:rFonts w:asciiTheme="minorEastAsia" w:eastAsiaTheme="minorEastAsia" w:hAnsiTheme="minorEastAsia"/>
          <w:sz w:val="20"/>
          <w:lang w:eastAsia="ja-JP"/>
        </w:rPr>
        <w:t>参考様式として掲載しています。「届出書」を作成するに当たってのデータを算出するための計算書としてご利用ください。</w:t>
      </w:r>
    </w:p>
    <w:p w:rsidR="000D35FA" w:rsidRDefault="000D35FA" w:rsidP="000D35FA">
      <w:pPr>
        <w:ind w:left="668" w:right="256"/>
        <w:rPr>
          <w:rFonts w:asciiTheme="minorEastAsia" w:eastAsiaTheme="minorEastAsia" w:hAnsiTheme="minorEastAsia"/>
          <w:sz w:val="20"/>
          <w:lang w:eastAsia="ja-JP"/>
        </w:rPr>
      </w:pPr>
      <w:r w:rsidRPr="0011521C">
        <w:rPr>
          <w:rFonts w:asciiTheme="minorEastAsia" w:eastAsiaTheme="minorEastAsia" w:hAnsiTheme="minorEastAsia"/>
          <w:sz w:val="20"/>
          <w:lang w:eastAsia="ja-JP"/>
        </w:rPr>
        <w:t>なお、他のソ</w:t>
      </w:r>
      <w:r>
        <w:rPr>
          <w:rFonts w:asciiTheme="minorEastAsia" w:eastAsiaTheme="minorEastAsia" w:hAnsiTheme="minorEastAsia"/>
          <w:sz w:val="20"/>
          <w:lang w:eastAsia="ja-JP"/>
        </w:rPr>
        <w:t>フト等で算出した数値を用いて「届出書」を作成していただくことも可能です。</w:t>
      </w:r>
    </w:p>
    <w:p w:rsidR="000D35FA" w:rsidRPr="0011521C" w:rsidRDefault="000D35FA" w:rsidP="000D35FA">
      <w:pPr>
        <w:tabs>
          <w:tab w:val="left" w:pos="864"/>
        </w:tabs>
        <w:spacing w:line="229" w:lineRule="exact"/>
        <w:ind w:left="432"/>
        <w:rPr>
          <w:rFonts w:asciiTheme="minorEastAsia" w:eastAsiaTheme="minorEastAsia" w:hAnsiTheme="minorEastAsia"/>
          <w:spacing w:val="13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9E4ACBA" wp14:editId="64C328F8">
                <wp:simplePos x="0" y="0"/>
                <wp:positionH relativeFrom="page">
                  <wp:posOffset>1009015</wp:posOffset>
                </wp:positionH>
                <wp:positionV relativeFrom="paragraph">
                  <wp:posOffset>107950</wp:posOffset>
                </wp:positionV>
                <wp:extent cx="5739130" cy="508635"/>
                <wp:effectExtent l="0" t="0" r="13970" b="24765"/>
                <wp:wrapTopAndBottom/>
                <wp:docPr id="11" name="テキスト ボック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50863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744"/>
                              </w:tabs>
                              <w:spacing w:line="290" w:lineRule="auto"/>
                              <w:ind w:left="528" w:right="97" w:hanging="433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>Ｑ３</w:t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 xml:space="preserve">特定事業所集中減算の算定に当たって、対象となる「特定事業所」の範囲は、同一法 </w:t>
                            </w:r>
                            <w:r>
                              <w:rPr>
                                <w:spacing w:val="13"/>
                                <w:sz w:val="20"/>
                                <w:lang w:eastAsia="ja-JP"/>
                              </w:rPr>
                              <w:t>人単位で判断するのか、あるいは、系列法人まで含めるのか。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E4ACBA" id="テキスト ボックス 11" o:spid="_x0000_s1028" type="#_x0000_t202" style="position:absolute;left:0;text-align:left;margin-left:79.45pt;margin-top:8.5pt;width:451.9pt;height:40.0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744"/>
                        </w:tabs>
                        <w:spacing w:line="290" w:lineRule="auto"/>
                        <w:ind w:left="528" w:right="97" w:hanging="433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7"/>
                          <w:sz w:val="20"/>
                          <w:lang w:eastAsia="ja-JP"/>
                        </w:rPr>
                        <w:t>Ｑ３</w:t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9"/>
                          <w:sz w:val="20"/>
                          <w:lang w:eastAsia="ja-JP"/>
                        </w:rPr>
                        <w:t xml:space="preserve">特定事業所集中減算の算定に当たって、対象となる「特定事業所」の範囲は、同一法 </w:t>
                      </w:r>
                      <w:r>
                        <w:rPr>
                          <w:spacing w:val="13"/>
                          <w:sz w:val="20"/>
                          <w:lang w:eastAsia="ja-JP"/>
                        </w:rPr>
                        <w:t>人単位で判断するのか、あるいは、系列法人まで含めるのか。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/>
          <w:sz w:val="20"/>
          <w:lang w:eastAsia="ja-JP"/>
        </w:rPr>
        <w:tab/>
      </w:r>
      <w:r w:rsidRPr="0011521C">
        <w:rPr>
          <w:rFonts w:asciiTheme="minorEastAsia" w:eastAsiaTheme="minorEastAsia" w:hAnsiTheme="minorEastAsia"/>
          <w:spacing w:val="13"/>
          <w:sz w:val="20"/>
          <w:lang w:eastAsia="ja-JP"/>
        </w:rPr>
        <w:t>同一法人格を有する法人単位で判断してください。</w:t>
      </w:r>
    </w:p>
    <w:p w:rsidR="000D35FA" w:rsidRPr="0011521C" w:rsidRDefault="000D35FA" w:rsidP="000D35FA">
      <w:pPr>
        <w:tabs>
          <w:tab w:val="left" w:pos="864"/>
        </w:tabs>
        <w:spacing w:line="229" w:lineRule="exact"/>
        <w:ind w:left="432"/>
        <w:rPr>
          <w:rFonts w:asciiTheme="minorEastAsia" w:eastAsiaTheme="minorEastAsia" w:hAnsiTheme="minorEastAsia"/>
          <w:sz w:val="20"/>
          <w:lang w:eastAsia="ja-JP"/>
        </w:rPr>
      </w:pPr>
    </w:p>
    <w:p w:rsidR="000D35FA" w:rsidRPr="0011521C" w:rsidRDefault="000D35FA" w:rsidP="000D35FA">
      <w:pPr>
        <w:ind w:left="116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spacing w:val="-49"/>
          <w:sz w:val="20"/>
          <w:lang w:eastAsia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57AF42" wp14:editId="41EB5A2F">
                <wp:simplePos x="0" y="0"/>
                <wp:positionH relativeFrom="column">
                  <wp:posOffset>-50773</wp:posOffset>
                </wp:positionH>
                <wp:positionV relativeFrom="paragraph">
                  <wp:posOffset>64908</wp:posOffset>
                </wp:positionV>
                <wp:extent cx="5760720" cy="556592"/>
                <wp:effectExtent l="0" t="0" r="11430" b="15240"/>
                <wp:wrapNone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720" cy="556592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739"/>
                              </w:tabs>
                              <w:spacing w:line="290" w:lineRule="auto"/>
                              <w:ind w:left="523" w:right="116" w:hanging="433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>Ｑ４</w:t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12"/>
                                <w:sz w:val="20"/>
                                <w:lang w:eastAsia="ja-JP"/>
                              </w:rPr>
                              <w:t>計画とは実績なのか。計画を位置付けたが、実際にサービスの利用がなく、実績がない場合でも件数に含むのか。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7AF42" id="テキスト ボックス 10" o:spid="_x0000_s1029" type="#_x0000_t202" style="position:absolute;left:0;text-align:left;margin-left:-4pt;margin-top:5.1pt;width:453.6pt;height:4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739"/>
                        </w:tabs>
                        <w:spacing w:line="290" w:lineRule="auto"/>
                        <w:ind w:left="523" w:right="116" w:hanging="433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7"/>
                          <w:sz w:val="20"/>
                          <w:lang w:eastAsia="ja-JP"/>
                        </w:rPr>
                        <w:t>Ｑ４</w:t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12"/>
                          <w:sz w:val="20"/>
                          <w:lang w:eastAsia="ja-JP"/>
                        </w:rPr>
                        <w:t>計画とは実績なのか。計画を位置付けたが、実際にサービスの利用がなく、実績がない場合でも件数に含むのか。</w:t>
                      </w:r>
                    </w:p>
                  </w:txbxContent>
                </v:textbox>
              </v:shape>
            </w:pict>
          </mc:Fallback>
        </mc:AlternateContent>
      </w:r>
      <w:r w:rsidRPr="0011521C">
        <w:rPr>
          <w:rFonts w:asciiTheme="minorEastAsia" w:eastAsiaTheme="minorEastAsia" w:hAnsiTheme="minorEastAsia"/>
          <w:spacing w:val="-49"/>
          <w:sz w:val="20"/>
          <w:lang w:eastAsia="ja-JP"/>
        </w:rPr>
        <w:t xml:space="preserve"> </w:t>
      </w:r>
    </w:p>
    <w:p w:rsidR="000D35FA" w:rsidRDefault="000D35FA" w:rsidP="000D35FA">
      <w:pPr>
        <w:tabs>
          <w:tab w:val="left" w:pos="774"/>
        </w:tabs>
        <w:spacing w:line="218" w:lineRule="exact"/>
        <w:ind w:left="342"/>
        <w:rPr>
          <w:rFonts w:asciiTheme="minorEastAsia" w:eastAsiaTheme="minorEastAsia" w:hAnsiTheme="minorEastAsia"/>
          <w:sz w:val="20"/>
          <w:lang w:eastAsia="ja-JP"/>
        </w:rPr>
      </w:pPr>
    </w:p>
    <w:p w:rsidR="000D35FA" w:rsidRDefault="000D35FA" w:rsidP="000D35FA">
      <w:pPr>
        <w:tabs>
          <w:tab w:val="left" w:pos="774"/>
        </w:tabs>
        <w:spacing w:line="218" w:lineRule="exact"/>
        <w:ind w:left="342"/>
        <w:rPr>
          <w:rFonts w:asciiTheme="minorEastAsia" w:eastAsiaTheme="minorEastAsia" w:hAnsiTheme="minorEastAsia"/>
          <w:sz w:val="20"/>
          <w:lang w:eastAsia="ja-JP"/>
        </w:rPr>
      </w:pPr>
    </w:p>
    <w:p w:rsidR="000D35FA" w:rsidRDefault="000D35FA" w:rsidP="000D35FA">
      <w:pPr>
        <w:tabs>
          <w:tab w:val="left" w:pos="774"/>
        </w:tabs>
        <w:spacing w:line="218" w:lineRule="exact"/>
        <w:ind w:left="342"/>
        <w:rPr>
          <w:rFonts w:asciiTheme="minorEastAsia" w:eastAsiaTheme="minorEastAsia" w:hAnsiTheme="minorEastAsia"/>
          <w:sz w:val="20"/>
          <w:lang w:eastAsia="ja-JP"/>
        </w:rPr>
      </w:pPr>
    </w:p>
    <w:p w:rsidR="000D35FA" w:rsidRDefault="000D35FA" w:rsidP="000D35FA">
      <w:pPr>
        <w:tabs>
          <w:tab w:val="left" w:pos="774"/>
        </w:tabs>
        <w:ind w:left="340"/>
        <w:rPr>
          <w:rFonts w:asciiTheme="minorEastAsia" w:eastAsiaTheme="minorEastAsia" w:hAnsiTheme="minorEastAsia"/>
          <w:spacing w:val="8"/>
          <w:sz w:val="20"/>
          <w:lang w:eastAsia="ja-JP"/>
        </w:rPr>
      </w:pP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/>
          <w:sz w:val="20"/>
          <w:lang w:eastAsia="ja-JP"/>
        </w:rPr>
        <w:tab/>
      </w:r>
      <w:r w:rsidRPr="0011521C">
        <w:rPr>
          <w:rFonts w:asciiTheme="minorEastAsia" w:eastAsiaTheme="minorEastAsia" w:hAnsiTheme="minorEastAsia"/>
          <w:spacing w:val="8"/>
          <w:sz w:val="20"/>
          <w:lang w:eastAsia="ja-JP"/>
        </w:rPr>
        <w:t>この場合の計画とは実績であり、実際にサービスの利用がない場合は、算定対象</w:t>
      </w:r>
      <w:r>
        <w:rPr>
          <w:rFonts w:asciiTheme="minorEastAsia" w:eastAsiaTheme="minorEastAsia" w:hAnsiTheme="minorEastAsia"/>
          <w:spacing w:val="8"/>
          <w:sz w:val="20"/>
          <w:lang w:eastAsia="ja-JP"/>
        </w:rPr>
        <w:t xml:space="preserve">　　</w:t>
      </w:r>
    </w:p>
    <w:p w:rsidR="000D35FA" w:rsidRPr="0011521C" w:rsidRDefault="000D35FA" w:rsidP="000D35FA">
      <w:pPr>
        <w:tabs>
          <w:tab w:val="left" w:pos="774"/>
        </w:tabs>
        <w:ind w:left="340" w:firstLineChars="200" w:firstLine="432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 w:hint="eastAsia"/>
          <w:spacing w:val="8"/>
          <w:sz w:val="20"/>
          <w:lang w:eastAsia="ja-JP"/>
        </w:rPr>
        <w:t>には</w:t>
      </w:r>
      <w:r w:rsidRPr="0011521C">
        <w:rPr>
          <w:rFonts w:asciiTheme="minorEastAsia" w:eastAsiaTheme="minorEastAsia" w:hAnsiTheme="minorEastAsia"/>
          <w:spacing w:val="8"/>
          <w:sz w:val="20"/>
          <w:lang w:eastAsia="ja-JP"/>
        </w:rPr>
        <w:t>含</w:t>
      </w:r>
      <w:r w:rsidRPr="0011521C">
        <w:rPr>
          <w:rFonts w:asciiTheme="minorEastAsia" w:eastAsiaTheme="minorEastAsia" w:hAnsiTheme="minorEastAsia"/>
          <w:sz w:val="20"/>
          <w:lang w:eastAsia="ja-JP"/>
        </w:rPr>
        <w:t>めません。</w:t>
      </w:r>
    </w:p>
    <w:p w:rsidR="000D35FA" w:rsidRPr="0011521C" w:rsidRDefault="000D35FA" w:rsidP="000D35FA">
      <w:pPr>
        <w:spacing w:before="4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6CF0D38" wp14:editId="403AF17D">
                <wp:simplePos x="0" y="0"/>
                <wp:positionH relativeFrom="page">
                  <wp:posOffset>1022985</wp:posOffset>
                </wp:positionH>
                <wp:positionV relativeFrom="paragraph">
                  <wp:posOffset>238125</wp:posOffset>
                </wp:positionV>
                <wp:extent cx="5748020" cy="213360"/>
                <wp:effectExtent l="13335" t="8255" r="10795" b="6985"/>
                <wp:wrapTopAndBottom/>
                <wp:docPr id="9" name="テキスト ボック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8020" cy="21336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744"/>
                              </w:tabs>
                              <w:spacing w:line="259" w:lineRule="exact"/>
                              <w:ind w:left="95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>Ｑ５</w:t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13"/>
                                <w:sz w:val="20"/>
                                <w:lang w:eastAsia="ja-JP"/>
                              </w:rPr>
                              <w:t>給付管理を月遅れで行った場合、何月分の件数として算定すればよいか。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F0D38" id="テキスト ボックス 9" o:spid="_x0000_s1030" type="#_x0000_t202" style="position:absolute;margin-left:80.55pt;margin-top:18.75pt;width:452.6pt;height:16.8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744"/>
                        </w:tabs>
                        <w:spacing w:line="259" w:lineRule="exact"/>
                        <w:ind w:left="95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7"/>
                          <w:sz w:val="20"/>
                          <w:lang w:eastAsia="ja-JP"/>
                        </w:rPr>
                        <w:t>Ｑ５</w:t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13"/>
                          <w:sz w:val="20"/>
                          <w:lang w:eastAsia="ja-JP"/>
                        </w:rPr>
                        <w:t>給付管理を月遅れで行った場合、何月分の件数として算定すればよいか。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/>
          <w:sz w:val="20"/>
          <w:lang w:eastAsia="ja-JP"/>
        </w:rPr>
        <w:tab/>
      </w:r>
      <w:r w:rsidRPr="0011521C">
        <w:rPr>
          <w:rFonts w:asciiTheme="minorEastAsia" w:eastAsiaTheme="minorEastAsia" w:hAnsiTheme="minorEastAsia"/>
          <w:spacing w:val="13"/>
          <w:sz w:val="20"/>
          <w:lang w:eastAsia="ja-JP"/>
        </w:rPr>
        <w:t>サービス提供を行った月に算定します。</w:t>
      </w:r>
    </w:p>
    <w:p w:rsidR="000D35FA" w:rsidRDefault="000D35FA" w:rsidP="000D35FA">
      <w:pPr>
        <w:spacing w:before="55"/>
        <w:ind w:left="548" w:right="187" w:firstLine="216"/>
        <w:jc w:val="both"/>
        <w:rPr>
          <w:rFonts w:asciiTheme="minorEastAsia" w:eastAsiaTheme="minorEastAsia" w:hAnsiTheme="minorEastAsia"/>
          <w:sz w:val="20"/>
          <w:lang w:eastAsia="ja-JP"/>
        </w:rPr>
      </w:pPr>
      <w:r w:rsidRPr="0011521C">
        <w:rPr>
          <w:rFonts w:asciiTheme="minorEastAsia" w:eastAsiaTheme="minorEastAsia" w:hAnsiTheme="minorEastAsia"/>
          <w:sz w:val="20"/>
          <w:lang w:eastAsia="ja-JP"/>
        </w:rPr>
        <w:t>なお、報告期限が過ぎてから、要介護認定の結果が出た等で、８０％超えていたことが判明した場合は、判明後早急に、提出が遅れた理由書とともに「届出書」を提出してください。</w:t>
      </w:r>
    </w:p>
    <w:p w:rsidR="000D35FA" w:rsidRDefault="000D35FA" w:rsidP="000D35FA">
      <w:pPr>
        <w:spacing w:before="55" w:line="288" w:lineRule="auto"/>
        <w:ind w:left="548" w:right="187" w:firstLine="216"/>
        <w:jc w:val="both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21820BC" wp14:editId="62ACAAC8">
                <wp:simplePos x="0" y="0"/>
                <wp:positionH relativeFrom="page">
                  <wp:posOffset>978010</wp:posOffset>
                </wp:positionH>
                <wp:positionV relativeFrom="paragraph">
                  <wp:posOffset>89452</wp:posOffset>
                </wp:positionV>
                <wp:extent cx="5763260" cy="500932"/>
                <wp:effectExtent l="0" t="0" r="27940" b="13970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500932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744"/>
                              </w:tabs>
                              <w:spacing w:line="290" w:lineRule="auto"/>
                              <w:ind w:left="528" w:right="95" w:hanging="433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>Ｑ６</w:t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14"/>
                                <w:sz w:val="20"/>
                                <w:lang w:eastAsia="ja-JP"/>
                              </w:rPr>
                              <w:t>サービス計画件数には、地域包括支援センターから委託された介護予防サービスを位</w:t>
                            </w:r>
                            <w:r>
                              <w:rPr>
                                <w:spacing w:val="13"/>
                                <w:sz w:val="20"/>
                                <w:lang w:eastAsia="ja-JP"/>
                              </w:rPr>
                              <w:t>置付けた件数も含むのか。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820BC" id="テキスト ボックス 8" o:spid="_x0000_s1031" type="#_x0000_t202" style="position:absolute;left:0;text-align:left;margin-left:77pt;margin-top:7.05pt;width:453.8pt;height:39.45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744"/>
                        </w:tabs>
                        <w:spacing w:line="290" w:lineRule="auto"/>
                        <w:ind w:left="528" w:right="95" w:hanging="433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7"/>
                          <w:sz w:val="20"/>
                          <w:lang w:eastAsia="ja-JP"/>
                        </w:rPr>
                        <w:t>Ｑ６</w:t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14"/>
                          <w:sz w:val="20"/>
                          <w:lang w:eastAsia="ja-JP"/>
                        </w:rPr>
                        <w:t>サービス計画件数には、地域包括支援センターから委託された介護予防サービスを位</w:t>
                      </w:r>
                      <w:r>
                        <w:rPr>
                          <w:spacing w:val="13"/>
                          <w:sz w:val="20"/>
                          <w:lang w:eastAsia="ja-JP"/>
                        </w:rPr>
                        <w:t>置付けた件数も含むのか。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D35FA" w:rsidRDefault="000D35FA" w:rsidP="000D35FA">
      <w:pPr>
        <w:spacing w:before="55" w:line="288" w:lineRule="auto"/>
        <w:ind w:left="548" w:right="187" w:firstLine="216"/>
        <w:jc w:val="both"/>
        <w:rPr>
          <w:rFonts w:asciiTheme="minorEastAsia" w:eastAsiaTheme="minorEastAsia" w:hAnsiTheme="minorEastAsia"/>
          <w:sz w:val="20"/>
          <w:lang w:eastAsia="ja-JP"/>
        </w:rPr>
      </w:pPr>
    </w:p>
    <w:p w:rsidR="000D35FA" w:rsidRDefault="000D35FA" w:rsidP="000D35FA">
      <w:pPr>
        <w:tabs>
          <w:tab w:val="left" w:pos="980"/>
        </w:tabs>
        <w:spacing w:line="229" w:lineRule="exact"/>
        <w:ind w:left="548"/>
        <w:rPr>
          <w:rFonts w:asciiTheme="minorEastAsia" w:eastAsiaTheme="minorEastAsia" w:hAnsiTheme="minorEastAsia"/>
          <w:sz w:val="20"/>
          <w:lang w:eastAsia="ja-JP"/>
        </w:rPr>
      </w:pPr>
    </w:p>
    <w:p w:rsidR="000D35FA" w:rsidRDefault="000D35FA" w:rsidP="000D35FA">
      <w:pPr>
        <w:tabs>
          <w:tab w:val="left" w:pos="980"/>
        </w:tabs>
        <w:spacing w:line="229" w:lineRule="exact"/>
        <w:rPr>
          <w:rFonts w:asciiTheme="minorEastAsia" w:eastAsiaTheme="minorEastAsia" w:hAnsiTheme="minorEastAsia"/>
          <w:spacing w:val="13"/>
          <w:sz w:val="20"/>
          <w:lang w:eastAsia="ja-JP"/>
        </w:rPr>
      </w:pP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/>
          <w:sz w:val="20"/>
          <w:lang w:eastAsia="ja-JP"/>
        </w:rPr>
        <w:tab/>
      </w:r>
      <w:r w:rsidRPr="0011521C">
        <w:rPr>
          <w:rFonts w:asciiTheme="minorEastAsia" w:eastAsiaTheme="minorEastAsia" w:hAnsiTheme="minorEastAsia"/>
          <w:spacing w:val="13"/>
          <w:sz w:val="20"/>
          <w:lang w:eastAsia="ja-JP"/>
        </w:rPr>
        <w:t>介護予防サービス計画は含みません。</w:t>
      </w:r>
    </w:p>
    <w:p w:rsidR="000D35FA" w:rsidRDefault="000D35FA" w:rsidP="000D35FA">
      <w:pPr>
        <w:tabs>
          <w:tab w:val="left" w:pos="980"/>
        </w:tabs>
        <w:spacing w:line="229" w:lineRule="exact"/>
        <w:ind w:left="548"/>
        <w:rPr>
          <w:rFonts w:asciiTheme="minorEastAsia" w:eastAsiaTheme="minorEastAsia" w:hAnsiTheme="minorEastAsia"/>
          <w:spacing w:val="13"/>
          <w:sz w:val="20"/>
          <w:lang w:eastAsia="ja-JP"/>
        </w:rPr>
      </w:pPr>
    </w:p>
    <w:p w:rsidR="000D35FA" w:rsidRDefault="000D35FA" w:rsidP="000D35FA">
      <w:pPr>
        <w:tabs>
          <w:tab w:val="left" w:pos="980"/>
        </w:tabs>
        <w:spacing w:line="229" w:lineRule="exact"/>
        <w:ind w:left="548"/>
        <w:rPr>
          <w:rFonts w:asciiTheme="minorEastAsia" w:eastAsiaTheme="minorEastAsia" w:hAnsiTheme="minorEastAsia"/>
          <w:spacing w:val="13"/>
          <w:sz w:val="20"/>
          <w:lang w:eastAsia="ja-JP"/>
        </w:rPr>
      </w:pPr>
    </w:p>
    <w:p w:rsidR="000D35FA" w:rsidRDefault="000D35FA" w:rsidP="000D35FA">
      <w:pPr>
        <w:tabs>
          <w:tab w:val="left" w:pos="980"/>
        </w:tabs>
        <w:spacing w:line="229" w:lineRule="exact"/>
        <w:ind w:left="548"/>
        <w:rPr>
          <w:rFonts w:asciiTheme="minorEastAsia" w:eastAsiaTheme="minorEastAsia" w:hAnsiTheme="minorEastAsia"/>
          <w:spacing w:val="13"/>
          <w:sz w:val="20"/>
          <w:lang w:eastAsia="ja-JP"/>
        </w:rPr>
      </w:pPr>
    </w:p>
    <w:p w:rsidR="000D35FA" w:rsidRDefault="000D35FA" w:rsidP="000D35FA">
      <w:pPr>
        <w:tabs>
          <w:tab w:val="left" w:pos="980"/>
        </w:tabs>
        <w:spacing w:line="229" w:lineRule="exact"/>
        <w:ind w:left="548"/>
        <w:rPr>
          <w:rFonts w:asciiTheme="minorEastAsia" w:eastAsiaTheme="minorEastAsia" w:hAnsiTheme="minorEastAsia"/>
          <w:spacing w:val="13"/>
          <w:sz w:val="20"/>
          <w:lang w:eastAsia="ja-JP"/>
        </w:rPr>
      </w:pPr>
    </w:p>
    <w:p w:rsidR="000D35FA" w:rsidRPr="0011521C" w:rsidRDefault="000D35FA" w:rsidP="000D35FA">
      <w:pPr>
        <w:rPr>
          <w:rFonts w:asciiTheme="minorEastAsia" w:eastAsiaTheme="minorEastAsia" w:hAnsiTheme="minorEastAsia"/>
          <w:sz w:val="20"/>
          <w:szCs w:val="21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w:lastRenderedPageBreak/>
        <mc:AlternateContent>
          <mc:Choice Requires="wps">
            <w:drawing>
              <wp:anchor distT="0" distB="0" distL="0" distR="0" simplePos="0" relativeHeight="251664384" behindDoc="0" locked="0" layoutInCell="1" allowOverlap="1" wp14:anchorId="5EC2559E" wp14:editId="605B6BAF">
                <wp:simplePos x="0" y="0"/>
                <wp:positionH relativeFrom="page">
                  <wp:posOffset>1025525</wp:posOffset>
                </wp:positionH>
                <wp:positionV relativeFrom="paragraph">
                  <wp:posOffset>248285</wp:posOffset>
                </wp:positionV>
                <wp:extent cx="5739130" cy="500380"/>
                <wp:effectExtent l="0" t="0" r="13970" b="13970"/>
                <wp:wrapTopAndBottom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130" cy="50038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758"/>
                              </w:tabs>
                              <w:ind w:left="527" w:right="96" w:hanging="431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>Ｑ７</w:t>
                            </w: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19"/>
                                <w:sz w:val="20"/>
                                <w:lang w:eastAsia="ja-JP"/>
                              </w:rPr>
                              <w:t xml:space="preserve">一人の利用者に対して、複数事業所が同一サービスを提供するよう計画された場合 </w:t>
                            </w:r>
                            <w:r>
                              <w:rPr>
                                <w:spacing w:val="13"/>
                                <w:sz w:val="20"/>
                                <w:lang w:eastAsia="ja-JP"/>
                              </w:rPr>
                              <w:t>は、どのように計算するのか。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2559E" id="テキスト ボックス 7" o:spid="_x0000_s1032" type="#_x0000_t202" style="position:absolute;margin-left:80.75pt;margin-top:19.55pt;width:451.9pt;height:39.4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758"/>
                        </w:tabs>
                        <w:ind w:left="527" w:right="96" w:hanging="431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9"/>
                          <w:sz w:val="20"/>
                          <w:lang w:eastAsia="ja-JP"/>
                        </w:rPr>
                        <w:t>Ｑ７</w:t>
                      </w:r>
                      <w:r>
                        <w:rPr>
                          <w:spacing w:val="9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9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19"/>
                          <w:sz w:val="20"/>
                          <w:lang w:eastAsia="ja-JP"/>
                        </w:rPr>
                        <w:t xml:space="preserve">一人の利用者に対して、複数事業所が同一サービスを提供するよう計画された場合 </w:t>
                      </w:r>
                      <w:r>
                        <w:rPr>
                          <w:spacing w:val="13"/>
                          <w:sz w:val="20"/>
                          <w:lang w:eastAsia="ja-JP"/>
                        </w:rPr>
                        <w:t>は、どのように計算するのか。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35FA" w:rsidRDefault="000D35FA" w:rsidP="000D35FA">
      <w:pPr>
        <w:spacing w:before="1"/>
        <w:ind w:leftChars="75" w:left="585" w:hangingChars="200" w:hanging="420"/>
        <w:rPr>
          <w:rFonts w:asciiTheme="minorEastAsia" w:eastAsiaTheme="minorEastAsia" w:hAnsiTheme="minorEastAsia"/>
          <w:spacing w:val="14"/>
          <w:sz w:val="20"/>
          <w:u w:val="single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6A71D3EE" wp14:editId="2BDC3C63">
                <wp:simplePos x="0" y="0"/>
                <wp:positionH relativeFrom="page">
                  <wp:posOffset>826135</wp:posOffset>
                </wp:positionH>
                <wp:positionV relativeFrom="paragraph">
                  <wp:posOffset>2134870</wp:posOffset>
                </wp:positionV>
                <wp:extent cx="5986780" cy="250190"/>
                <wp:effectExtent l="0" t="0" r="13970" b="16510"/>
                <wp:wrapTopAndBottom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6780" cy="25019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811"/>
                              </w:tabs>
                              <w:spacing w:line="290" w:lineRule="auto"/>
                              <w:ind w:left="595" w:right="-85" w:hanging="433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>Ｑ</w:t>
                            </w:r>
                            <w:r>
                              <w:rPr>
                                <w:rFonts w:hint="eastAsia"/>
                                <w:spacing w:val="7"/>
                                <w:sz w:val="20"/>
                                <w:lang w:eastAsia="ja-JP"/>
                              </w:rPr>
                              <w:t>８</w:t>
                            </w:r>
                            <w:r>
                              <w:rPr>
                                <w:spacing w:val="7"/>
                                <w:sz w:val="20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>地域密着型サービス事業所は、正当な理由①の範囲としてどのように判断したらよい</w:t>
                            </w:r>
                            <w:r>
                              <w:rPr>
                                <w:spacing w:val="13"/>
                                <w:sz w:val="20"/>
                                <w:lang w:eastAsia="ja-JP"/>
                              </w:rPr>
                              <w:t>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1D3EE" id="テキスト ボックス 4" o:spid="_x0000_s1033" type="#_x0000_t202" style="position:absolute;left:0;text-align:left;margin-left:65.05pt;margin-top:168.1pt;width:471.4pt;height:19.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811"/>
                        </w:tabs>
                        <w:spacing w:line="290" w:lineRule="auto"/>
                        <w:ind w:left="595" w:right="-85" w:hanging="433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7"/>
                          <w:sz w:val="20"/>
                          <w:lang w:eastAsia="ja-JP"/>
                        </w:rPr>
                        <w:t>Ｑ</w:t>
                      </w:r>
                      <w:r>
                        <w:rPr>
                          <w:rFonts w:hint="eastAsia"/>
                          <w:spacing w:val="7"/>
                          <w:sz w:val="20"/>
                          <w:lang w:eastAsia="ja-JP"/>
                        </w:rPr>
                        <w:t>８</w:t>
                      </w:r>
                      <w:r>
                        <w:rPr>
                          <w:spacing w:val="7"/>
                          <w:sz w:val="20"/>
                          <w:lang w:eastAsia="ja-JP"/>
                        </w:rPr>
                        <w:t xml:space="preserve">　</w:t>
                      </w:r>
                      <w:r>
                        <w:rPr>
                          <w:spacing w:val="9"/>
                          <w:sz w:val="20"/>
                          <w:lang w:eastAsia="ja-JP"/>
                        </w:rPr>
                        <w:t>地域密着型サービス事業所は、正当な理由①の範囲としてどのように判断したらよい</w:t>
                      </w:r>
                      <w:r>
                        <w:rPr>
                          <w:spacing w:val="13"/>
                          <w:sz w:val="20"/>
                          <w:lang w:eastAsia="ja-JP"/>
                        </w:rPr>
                        <w:t>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/>
          <w:sz w:val="20"/>
          <w:lang w:eastAsia="ja-JP"/>
        </w:rPr>
        <w:tab/>
      </w:r>
      <w:r>
        <w:rPr>
          <w:rFonts w:asciiTheme="minorEastAsia" w:eastAsiaTheme="minorEastAsia" w:hAnsiTheme="minorEastAsia"/>
          <w:spacing w:val="13"/>
          <w:sz w:val="20"/>
          <w:lang w:eastAsia="ja-JP"/>
        </w:rPr>
        <w:t>一人の利用者に対して</w:t>
      </w:r>
      <w:r w:rsidR="00873402">
        <w:rPr>
          <w:rFonts w:asciiTheme="minorEastAsia" w:eastAsiaTheme="minorEastAsia" w:hAnsiTheme="minorEastAsia" w:hint="eastAsia"/>
          <w:spacing w:val="13"/>
          <w:sz w:val="20"/>
          <w:lang w:eastAsia="ja-JP"/>
        </w:rPr>
        <w:t>、</w:t>
      </w:r>
      <w:r>
        <w:rPr>
          <w:rFonts w:asciiTheme="minorEastAsia" w:eastAsiaTheme="minorEastAsia" w:hAnsiTheme="minorEastAsia"/>
          <w:spacing w:val="13"/>
          <w:sz w:val="20"/>
          <w:lang w:eastAsia="ja-JP"/>
        </w:rPr>
        <w:t>複数事業所が同一サービスを提供するよう計画された場合は</w:t>
      </w:r>
      <w:r w:rsidR="00873402">
        <w:rPr>
          <w:rFonts w:asciiTheme="minorEastAsia" w:eastAsiaTheme="minorEastAsia" w:hAnsiTheme="minorEastAsia" w:hint="eastAsia"/>
          <w:spacing w:val="13"/>
          <w:sz w:val="20"/>
          <w:lang w:eastAsia="ja-JP"/>
        </w:rPr>
        <w:t>、</w:t>
      </w:r>
      <w:r w:rsidRPr="0011521C">
        <w:rPr>
          <w:rFonts w:asciiTheme="minorEastAsia" w:eastAsiaTheme="minorEastAsia" w:hAnsiTheme="minorEastAsia"/>
          <w:sz w:val="20"/>
          <w:lang w:eastAsia="ja-JP"/>
        </w:rPr>
        <w:t>(月の途中でサービス事業所を変更した場合も含む)</w:t>
      </w:r>
      <w:r w:rsidR="00873402">
        <w:rPr>
          <w:rFonts w:asciiTheme="minorEastAsia" w:eastAsiaTheme="minorEastAsia" w:hAnsiTheme="minorEastAsia" w:hint="eastAsia"/>
          <w:sz w:val="20"/>
          <w:lang w:eastAsia="ja-JP"/>
        </w:rPr>
        <w:t>、</w:t>
      </w:r>
      <w:r w:rsidRPr="0011521C">
        <w:rPr>
          <w:rFonts w:asciiTheme="minorEastAsia" w:eastAsiaTheme="minorEastAsia" w:hAnsiTheme="minorEastAsia"/>
          <w:sz w:val="20"/>
          <w:lang w:eastAsia="ja-JP"/>
        </w:rPr>
        <w:t xml:space="preserve">法人ごとに１件ずつ計上します。 </w:t>
      </w:r>
      <w:r>
        <w:rPr>
          <w:rFonts w:asciiTheme="minorEastAsia" w:eastAsiaTheme="minorEastAsia" w:hAnsiTheme="minorEastAsia"/>
          <w:sz w:val="20"/>
          <w:lang w:eastAsia="ja-JP"/>
        </w:rPr>
        <w:t>例えば</w:t>
      </w:r>
      <w:r w:rsidR="00873402">
        <w:rPr>
          <w:rFonts w:asciiTheme="minorEastAsia" w:eastAsiaTheme="minorEastAsia" w:hAnsiTheme="minorEastAsia" w:hint="eastAsia"/>
          <w:sz w:val="20"/>
          <w:lang w:eastAsia="ja-JP"/>
        </w:rPr>
        <w:t>、</w:t>
      </w:r>
      <w:r w:rsidRPr="0011521C">
        <w:rPr>
          <w:rFonts w:asciiTheme="minorEastAsia" w:eastAsiaTheme="minorEastAsia" w:hAnsiTheme="minorEastAsia"/>
          <w:sz w:val="20"/>
          <w:lang w:eastAsia="ja-JP"/>
        </w:rPr>
        <w:t>２か所の訪問介護事業所を位置付けた場合、事業所の法人が別であれば法人ご</w:t>
      </w:r>
      <w:r>
        <w:rPr>
          <w:rFonts w:asciiTheme="minorEastAsia" w:eastAsiaTheme="minorEastAsia" w:hAnsiTheme="minorEastAsia"/>
          <w:sz w:val="20"/>
          <w:lang w:eastAsia="ja-JP"/>
        </w:rPr>
        <w:t>とに「１件ずつ」カウントしますが</w:t>
      </w:r>
      <w:r w:rsidR="00873402">
        <w:rPr>
          <w:rFonts w:asciiTheme="minorEastAsia" w:eastAsiaTheme="minorEastAsia" w:hAnsiTheme="minorEastAsia" w:hint="eastAsia"/>
          <w:sz w:val="20"/>
          <w:lang w:eastAsia="ja-JP"/>
        </w:rPr>
        <w:t>、</w:t>
      </w:r>
      <w:r w:rsidRPr="0011521C">
        <w:rPr>
          <w:rFonts w:asciiTheme="minorEastAsia" w:eastAsiaTheme="minorEastAsia" w:hAnsiTheme="minorEastAsia"/>
          <w:sz w:val="20"/>
          <w:lang w:eastAsia="ja-JP"/>
        </w:rPr>
        <w:t>同じ法人内で複数事業所を位置付けた場合は、法人に「１件」としてカウントします。</w:t>
      </w: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BC330A3" wp14:editId="7A2DB5ED">
                <wp:simplePos x="0" y="0"/>
                <wp:positionH relativeFrom="page">
                  <wp:posOffset>116161820</wp:posOffset>
                </wp:positionH>
                <wp:positionV relativeFrom="paragraph">
                  <wp:posOffset>3305810</wp:posOffset>
                </wp:positionV>
                <wp:extent cx="527685" cy="6985"/>
                <wp:effectExtent l="9525" t="5080" r="5715" b="16510"/>
                <wp:wrapNone/>
                <wp:docPr id="6" name="フリーフォー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527685" cy="6985"/>
                        </a:xfrm>
                        <a:custGeom>
                          <a:avLst/>
                          <a:gdLst>
                            <a:gd name="T0" fmla="+- 0 9634 9628"/>
                            <a:gd name="T1" fmla="*/ T0 w 831"/>
                            <a:gd name="T2" fmla="+- 0 282 274"/>
                            <a:gd name="T3" fmla="*/ 282 h 11"/>
                            <a:gd name="T4" fmla="+- 0 9652 9628"/>
                            <a:gd name="T5" fmla="*/ T4 w 831"/>
                            <a:gd name="T6" fmla="+- 0 274 274"/>
                            <a:gd name="T7" fmla="*/ 274 h 11"/>
                            <a:gd name="T8" fmla="+- 0 9664 9628"/>
                            <a:gd name="T9" fmla="*/ T8 w 831"/>
                            <a:gd name="T10" fmla="+- 0 284 274"/>
                            <a:gd name="T11" fmla="*/ 284 h 11"/>
                            <a:gd name="T12" fmla="+- 0 9688 9628"/>
                            <a:gd name="T13" fmla="*/ T12 w 831"/>
                            <a:gd name="T14" fmla="+- 0 284 274"/>
                            <a:gd name="T15" fmla="*/ 284 h 11"/>
                            <a:gd name="T16" fmla="+- 0 9700 9628"/>
                            <a:gd name="T17" fmla="*/ T16 w 831"/>
                            <a:gd name="T18" fmla="+- 0 274 274"/>
                            <a:gd name="T19" fmla="*/ 274 h 11"/>
                            <a:gd name="T20" fmla="+- 0 9712 9628"/>
                            <a:gd name="T21" fmla="*/ T20 w 831"/>
                            <a:gd name="T22" fmla="+- 0 284 274"/>
                            <a:gd name="T23" fmla="*/ 284 h 11"/>
                            <a:gd name="T24" fmla="+- 0 9736 9628"/>
                            <a:gd name="T25" fmla="*/ T24 w 831"/>
                            <a:gd name="T26" fmla="+- 0 284 274"/>
                            <a:gd name="T27" fmla="*/ 284 h 11"/>
                            <a:gd name="T28" fmla="+- 0 9748 9628"/>
                            <a:gd name="T29" fmla="*/ T28 w 831"/>
                            <a:gd name="T30" fmla="+- 0 274 274"/>
                            <a:gd name="T31" fmla="*/ 274 h 11"/>
                            <a:gd name="T32" fmla="+- 0 9760 9628"/>
                            <a:gd name="T33" fmla="*/ T32 w 831"/>
                            <a:gd name="T34" fmla="+- 0 284 274"/>
                            <a:gd name="T35" fmla="*/ 284 h 11"/>
                            <a:gd name="T36" fmla="+- 0 9784 9628"/>
                            <a:gd name="T37" fmla="*/ T36 w 831"/>
                            <a:gd name="T38" fmla="+- 0 284 274"/>
                            <a:gd name="T39" fmla="*/ 284 h 11"/>
                            <a:gd name="T40" fmla="+- 0 9796 9628"/>
                            <a:gd name="T41" fmla="*/ T40 w 831"/>
                            <a:gd name="T42" fmla="+- 0 274 274"/>
                            <a:gd name="T43" fmla="*/ 274 h 11"/>
                            <a:gd name="T44" fmla="+- 0 9808 9628"/>
                            <a:gd name="T45" fmla="*/ T44 w 831"/>
                            <a:gd name="T46" fmla="+- 0 284 274"/>
                            <a:gd name="T47" fmla="*/ 284 h 11"/>
                            <a:gd name="T48" fmla="+- 0 9832 9628"/>
                            <a:gd name="T49" fmla="*/ T48 w 831"/>
                            <a:gd name="T50" fmla="+- 0 284 274"/>
                            <a:gd name="T51" fmla="*/ 284 h 11"/>
                            <a:gd name="T52" fmla="+- 0 9844 9628"/>
                            <a:gd name="T53" fmla="*/ T52 w 831"/>
                            <a:gd name="T54" fmla="+- 0 274 274"/>
                            <a:gd name="T55" fmla="*/ 274 h 11"/>
                            <a:gd name="T56" fmla="+- 0 9856 9628"/>
                            <a:gd name="T57" fmla="*/ T56 w 831"/>
                            <a:gd name="T58" fmla="+- 0 284 274"/>
                            <a:gd name="T59" fmla="*/ 284 h 11"/>
                            <a:gd name="T60" fmla="+- 0 9880 9628"/>
                            <a:gd name="T61" fmla="*/ T60 w 831"/>
                            <a:gd name="T62" fmla="+- 0 284 274"/>
                            <a:gd name="T63" fmla="*/ 284 h 11"/>
                            <a:gd name="T64" fmla="+- 0 9892 9628"/>
                            <a:gd name="T65" fmla="*/ T64 w 831"/>
                            <a:gd name="T66" fmla="+- 0 274 274"/>
                            <a:gd name="T67" fmla="*/ 274 h 11"/>
                            <a:gd name="T68" fmla="+- 0 9904 9628"/>
                            <a:gd name="T69" fmla="*/ T68 w 831"/>
                            <a:gd name="T70" fmla="+- 0 284 274"/>
                            <a:gd name="T71" fmla="*/ 284 h 11"/>
                            <a:gd name="T72" fmla="+- 0 9928 9628"/>
                            <a:gd name="T73" fmla="*/ T72 w 831"/>
                            <a:gd name="T74" fmla="+- 0 284 274"/>
                            <a:gd name="T75" fmla="*/ 284 h 11"/>
                            <a:gd name="T76" fmla="+- 0 9940 9628"/>
                            <a:gd name="T77" fmla="*/ T76 w 831"/>
                            <a:gd name="T78" fmla="+- 0 274 274"/>
                            <a:gd name="T79" fmla="*/ 274 h 11"/>
                            <a:gd name="T80" fmla="+- 0 9952 9628"/>
                            <a:gd name="T81" fmla="*/ T80 w 831"/>
                            <a:gd name="T82" fmla="+- 0 284 274"/>
                            <a:gd name="T83" fmla="*/ 284 h 11"/>
                            <a:gd name="T84" fmla="+- 0 9976 9628"/>
                            <a:gd name="T85" fmla="*/ T84 w 831"/>
                            <a:gd name="T86" fmla="+- 0 284 274"/>
                            <a:gd name="T87" fmla="*/ 284 h 11"/>
                            <a:gd name="T88" fmla="+- 0 9988 9628"/>
                            <a:gd name="T89" fmla="*/ T88 w 831"/>
                            <a:gd name="T90" fmla="+- 0 274 274"/>
                            <a:gd name="T91" fmla="*/ 274 h 11"/>
                            <a:gd name="T92" fmla="+- 0 10000 9628"/>
                            <a:gd name="T93" fmla="*/ T92 w 831"/>
                            <a:gd name="T94" fmla="+- 0 284 274"/>
                            <a:gd name="T95" fmla="*/ 284 h 11"/>
                            <a:gd name="T96" fmla="+- 0 10024 9628"/>
                            <a:gd name="T97" fmla="*/ T96 w 831"/>
                            <a:gd name="T98" fmla="+- 0 284 274"/>
                            <a:gd name="T99" fmla="*/ 284 h 11"/>
                            <a:gd name="T100" fmla="+- 0 10036 9628"/>
                            <a:gd name="T101" fmla="*/ T100 w 831"/>
                            <a:gd name="T102" fmla="+- 0 274 274"/>
                            <a:gd name="T103" fmla="*/ 274 h 11"/>
                            <a:gd name="T104" fmla="+- 0 10048 9628"/>
                            <a:gd name="T105" fmla="*/ T104 w 831"/>
                            <a:gd name="T106" fmla="+- 0 284 274"/>
                            <a:gd name="T107" fmla="*/ 284 h 11"/>
                            <a:gd name="T108" fmla="+- 0 10072 9628"/>
                            <a:gd name="T109" fmla="*/ T108 w 831"/>
                            <a:gd name="T110" fmla="+- 0 284 274"/>
                            <a:gd name="T111" fmla="*/ 284 h 11"/>
                            <a:gd name="T112" fmla="+- 0 10084 9628"/>
                            <a:gd name="T113" fmla="*/ T112 w 831"/>
                            <a:gd name="T114" fmla="+- 0 274 274"/>
                            <a:gd name="T115" fmla="*/ 274 h 11"/>
                            <a:gd name="T116" fmla="+- 0 10096 9628"/>
                            <a:gd name="T117" fmla="*/ T116 w 831"/>
                            <a:gd name="T118" fmla="+- 0 284 274"/>
                            <a:gd name="T119" fmla="*/ 284 h 11"/>
                            <a:gd name="T120" fmla="+- 0 10120 9628"/>
                            <a:gd name="T121" fmla="*/ T120 w 831"/>
                            <a:gd name="T122" fmla="+- 0 284 274"/>
                            <a:gd name="T123" fmla="*/ 284 h 11"/>
                            <a:gd name="T124" fmla="+- 0 10132 9628"/>
                            <a:gd name="T125" fmla="*/ T124 w 831"/>
                            <a:gd name="T126" fmla="+- 0 274 274"/>
                            <a:gd name="T127" fmla="*/ 274 h 11"/>
                            <a:gd name="T128" fmla="+- 0 10144 9628"/>
                            <a:gd name="T129" fmla="*/ T128 w 831"/>
                            <a:gd name="T130" fmla="+- 0 284 274"/>
                            <a:gd name="T131" fmla="*/ 284 h 11"/>
                            <a:gd name="T132" fmla="+- 0 10168 9628"/>
                            <a:gd name="T133" fmla="*/ T132 w 831"/>
                            <a:gd name="T134" fmla="+- 0 284 274"/>
                            <a:gd name="T135" fmla="*/ 284 h 11"/>
                            <a:gd name="T136" fmla="+- 0 10180 9628"/>
                            <a:gd name="T137" fmla="*/ T136 w 831"/>
                            <a:gd name="T138" fmla="+- 0 274 274"/>
                            <a:gd name="T139" fmla="*/ 274 h 11"/>
                            <a:gd name="T140" fmla="+- 0 10192 9628"/>
                            <a:gd name="T141" fmla="*/ T140 w 831"/>
                            <a:gd name="T142" fmla="+- 0 284 274"/>
                            <a:gd name="T143" fmla="*/ 284 h 11"/>
                            <a:gd name="T144" fmla="+- 0 10216 9628"/>
                            <a:gd name="T145" fmla="*/ T144 w 831"/>
                            <a:gd name="T146" fmla="+- 0 284 274"/>
                            <a:gd name="T147" fmla="*/ 284 h 11"/>
                            <a:gd name="T148" fmla="+- 0 10228 9628"/>
                            <a:gd name="T149" fmla="*/ T148 w 831"/>
                            <a:gd name="T150" fmla="+- 0 274 274"/>
                            <a:gd name="T151" fmla="*/ 274 h 11"/>
                            <a:gd name="T152" fmla="+- 0 10240 9628"/>
                            <a:gd name="T153" fmla="*/ T152 w 831"/>
                            <a:gd name="T154" fmla="+- 0 284 274"/>
                            <a:gd name="T155" fmla="*/ 284 h 11"/>
                            <a:gd name="T156" fmla="+- 0 10264 9628"/>
                            <a:gd name="T157" fmla="*/ T156 w 831"/>
                            <a:gd name="T158" fmla="+- 0 284 274"/>
                            <a:gd name="T159" fmla="*/ 284 h 11"/>
                            <a:gd name="T160" fmla="+- 0 10276 9628"/>
                            <a:gd name="T161" fmla="*/ T160 w 831"/>
                            <a:gd name="T162" fmla="+- 0 274 274"/>
                            <a:gd name="T163" fmla="*/ 274 h 11"/>
                            <a:gd name="T164" fmla="+- 0 10288 9628"/>
                            <a:gd name="T165" fmla="*/ T164 w 831"/>
                            <a:gd name="T166" fmla="+- 0 284 274"/>
                            <a:gd name="T167" fmla="*/ 284 h 11"/>
                            <a:gd name="T168" fmla="+- 0 10312 9628"/>
                            <a:gd name="T169" fmla="*/ T168 w 831"/>
                            <a:gd name="T170" fmla="+- 0 284 274"/>
                            <a:gd name="T171" fmla="*/ 284 h 11"/>
                            <a:gd name="T172" fmla="+- 0 10324 9628"/>
                            <a:gd name="T173" fmla="*/ T172 w 831"/>
                            <a:gd name="T174" fmla="+- 0 274 274"/>
                            <a:gd name="T175" fmla="*/ 274 h 11"/>
                            <a:gd name="T176" fmla="+- 0 10336 9628"/>
                            <a:gd name="T177" fmla="*/ T176 w 831"/>
                            <a:gd name="T178" fmla="+- 0 284 274"/>
                            <a:gd name="T179" fmla="*/ 284 h 11"/>
                            <a:gd name="T180" fmla="+- 0 10360 9628"/>
                            <a:gd name="T181" fmla="*/ T180 w 831"/>
                            <a:gd name="T182" fmla="+- 0 284 274"/>
                            <a:gd name="T183" fmla="*/ 284 h 11"/>
                            <a:gd name="T184" fmla="+- 0 10372 9628"/>
                            <a:gd name="T185" fmla="*/ T184 w 831"/>
                            <a:gd name="T186" fmla="+- 0 274 274"/>
                            <a:gd name="T187" fmla="*/ 274 h 11"/>
                            <a:gd name="T188" fmla="+- 0 10384 9628"/>
                            <a:gd name="T189" fmla="*/ T188 w 831"/>
                            <a:gd name="T190" fmla="+- 0 284 274"/>
                            <a:gd name="T191" fmla="*/ 284 h 11"/>
                            <a:gd name="T192" fmla="+- 0 10408 9628"/>
                            <a:gd name="T193" fmla="*/ T192 w 831"/>
                            <a:gd name="T194" fmla="+- 0 284 274"/>
                            <a:gd name="T195" fmla="*/ 284 h 11"/>
                            <a:gd name="T196" fmla="+- 0 10420 9628"/>
                            <a:gd name="T197" fmla="*/ T196 w 831"/>
                            <a:gd name="T198" fmla="+- 0 274 274"/>
                            <a:gd name="T199" fmla="*/ 274 h 11"/>
                            <a:gd name="T200" fmla="+- 0 10435 9628"/>
                            <a:gd name="T201" fmla="*/ T200 w 831"/>
                            <a:gd name="T202" fmla="+- 0 283 274"/>
                            <a:gd name="T203" fmla="*/ 283 h 11"/>
                            <a:gd name="T204" fmla="+- 0 10454 9628"/>
                            <a:gd name="T205" fmla="*/ T204 w 831"/>
                            <a:gd name="T206" fmla="+- 0 285 274"/>
                            <a:gd name="T207" fmla="*/ 285 h 11"/>
                            <a:gd name="T208" fmla="+- 0 10459 9628"/>
                            <a:gd name="T209" fmla="*/ T208 w 831"/>
                            <a:gd name="T210" fmla="+- 0 278 274"/>
                            <a:gd name="T211" fmla="*/ 278 h 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31" h="11">
                              <a:moveTo>
                                <a:pt x="0" y="10"/>
                              </a:moveTo>
                              <a:lnTo>
                                <a:pt x="6" y="8"/>
                              </a:lnTo>
                              <a:lnTo>
                                <a:pt x="12" y="0"/>
                              </a:lnTo>
                              <a:lnTo>
                                <a:pt x="24" y="0"/>
                              </a:lnTo>
                              <a:lnTo>
                                <a:pt x="36" y="0"/>
                              </a:lnTo>
                              <a:lnTo>
                                <a:pt x="36" y="10"/>
                              </a:lnTo>
                              <a:lnTo>
                                <a:pt x="48" y="10"/>
                              </a:lnTo>
                              <a:lnTo>
                                <a:pt x="60" y="10"/>
                              </a:lnTo>
                              <a:lnTo>
                                <a:pt x="60" y="0"/>
                              </a:lnTo>
                              <a:lnTo>
                                <a:pt x="72" y="0"/>
                              </a:lnTo>
                              <a:lnTo>
                                <a:pt x="84" y="0"/>
                              </a:lnTo>
                              <a:lnTo>
                                <a:pt x="84" y="10"/>
                              </a:lnTo>
                              <a:lnTo>
                                <a:pt x="96" y="10"/>
                              </a:lnTo>
                              <a:lnTo>
                                <a:pt x="108" y="10"/>
                              </a:lnTo>
                              <a:lnTo>
                                <a:pt x="108" y="0"/>
                              </a:lnTo>
                              <a:lnTo>
                                <a:pt x="120" y="0"/>
                              </a:lnTo>
                              <a:lnTo>
                                <a:pt x="132" y="0"/>
                              </a:lnTo>
                              <a:lnTo>
                                <a:pt x="132" y="10"/>
                              </a:lnTo>
                              <a:lnTo>
                                <a:pt x="144" y="10"/>
                              </a:lnTo>
                              <a:lnTo>
                                <a:pt x="156" y="10"/>
                              </a:lnTo>
                              <a:lnTo>
                                <a:pt x="156" y="0"/>
                              </a:lnTo>
                              <a:lnTo>
                                <a:pt x="168" y="0"/>
                              </a:lnTo>
                              <a:lnTo>
                                <a:pt x="180" y="0"/>
                              </a:lnTo>
                              <a:lnTo>
                                <a:pt x="180" y="10"/>
                              </a:lnTo>
                              <a:lnTo>
                                <a:pt x="192" y="10"/>
                              </a:lnTo>
                              <a:lnTo>
                                <a:pt x="204" y="10"/>
                              </a:lnTo>
                              <a:lnTo>
                                <a:pt x="204" y="0"/>
                              </a:lnTo>
                              <a:lnTo>
                                <a:pt x="216" y="0"/>
                              </a:lnTo>
                              <a:lnTo>
                                <a:pt x="228" y="0"/>
                              </a:lnTo>
                              <a:lnTo>
                                <a:pt x="228" y="10"/>
                              </a:lnTo>
                              <a:lnTo>
                                <a:pt x="240" y="10"/>
                              </a:lnTo>
                              <a:lnTo>
                                <a:pt x="252" y="10"/>
                              </a:lnTo>
                              <a:lnTo>
                                <a:pt x="252" y="0"/>
                              </a:lnTo>
                              <a:lnTo>
                                <a:pt x="264" y="0"/>
                              </a:lnTo>
                              <a:lnTo>
                                <a:pt x="276" y="0"/>
                              </a:lnTo>
                              <a:lnTo>
                                <a:pt x="276" y="10"/>
                              </a:lnTo>
                              <a:lnTo>
                                <a:pt x="288" y="10"/>
                              </a:lnTo>
                              <a:lnTo>
                                <a:pt x="300" y="10"/>
                              </a:lnTo>
                              <a:lnTo>
                                <a:pt x="300" y="0"/>
                              </a:lnTo>
                              <a:lnTo>
                                <a:pt x="312" y="0"/>
                              </a:lnTo>
                              <a:lnTo>
                                <a:pt x="324" y="0"/>
                              </a:lnTo>
                              <a:lnTo>
                                <a:pt x="324" y="10"/>
                              </a:lnTo>
                              <a:lnTo>
                                <a:pt x="336" y="10"/>
                              </a:lnTo>
                              <a:lnTo>
                                <a:pt x="348" y="10"/>
                              </a:lnTo>
                              <a:lnTo>
                                <a:pt x="348" y="0"/>
                              </a:lnTo>
                              <a:lnTo>
                                <a:pt x="360" y="0"/>
                              </a:lnTo>
                              <a:lnTo>
                                <a:pt x="372" y="0"/>
                              </a:lnTo>
                              <a:lnTo>
                                <a:pt x="372" y="10"/>
                              </a:lnTo>
                              <a:lnTo>
                                <a:pt x="384" y="10"/>
                              </a:lnTo>
                              <a:lnTo>
                                <a:pt x="396" y="10"/>
                              </a:lnTo>
                              <a:lnTo>
                                <a:pt x="396" y="0"/>
                              </a:lnTo>
                              <a:lnTo>
                                <a:pt x="408" y="0"/>
                              </a:lnTo>
                              <a:lnTo>
                                <a:pt x="420" y="0"/>
                              </a:lnTo>
                              <a:lnTo>
                                <a:pt x="420" y="10"/>
                              </a:lnTo>
                              <a:lnTo>
                                <a:pt x="432" y="10"/>
                              </a:lnTo>
                              <a:lnTo>
                                <a:pt x="444" y="10"/>
                              </a:lnTo>
                              <a:lnTo>
                                <a:pt x="444" y="0"/>
                              </a:lnTo>
                              <a:lnTo>
                                <a:pt x="456" y="0"/>
                              </a:lnTo>
                              <a:lnTo>
                                <a:pt x="468" y="0"/>
                              </a:lnTo>
                              <a:lnTo>
                                <a:pt x="468" y="10"/>
                              </a:lnTo>
                              <a:lnTo>
                                <a:pt x="480" y="10"/>
                              </a:lnTo>
                              <a:lnTo>
                                <a:pt x="492" y="10"/>
                              </a:lnTo>
                              <a:lnTo>
                                <a:pt x="492" y="0"/>
                              </a:lnTo>
                              <a:lnTo>
                                <a:pt x="504" y="0"/>
                              </a:lnTo>
                              <a:lnTo>
                                <a:pt x="516" y="0"/>
                              </a:lnTo>
                              <a:lnTo>
                                <a:pt x="516" y="10"/>
                              </a:lnTo>
                              <a:lnTo>
                                <a:pt x="528" y="10"/>
                              </a:lnTo>
                              <a:lnTo>
                                <a:pt x="540" y="10"/>
                              </a:lnTo>
                              <a:lnTo>
                                <a:pt x="540" y="0"/>
                              </a:lnTo>
                              <a:lnTo>
                                <a:pt x="552" y="0"/>
                              </a:lnTo>
                              <a:lnTo>
                                <a:pt x="564" y="0"/>
                              </a:lnTo>
                              <a:lnTo>
                                <a:pt x="564" y="10"/>
                              </a:lnTo>
                              <a:lnTo>
                                <a:pt x="576" y="10"/>
                              </a:lnTo>
                              <a:lnTo>
                                <a:pt x="588" y="10"/>
                              </a:lnTo>
                              <a:lnTo>
                                <a:pt x="588" y="0"/>
                              </a:lnTo>
                              <a:lnTo>
                                <a:pt x="600" y="0"/>
                              </a:lnTo>
                              <a:lnTo>
                                <a:pt x="612" y="0"/>
                              </a:lnTo>
                              <a:lnTo>
                                <a:pt x="612" y="10"/>
                              </a:lnTo>
                              <a:lnTo>
                                <a:pt x="624" y="10"/>
                              </a:lnTo>
                              <a:lnTo>
                                <a:pt x="636" y="10"/>
                              </a:lnTo>
                              <a:lnTo>
                                <a:pt x="636" y="0"/>
                              </a:lnTo>
                              <a:lnTo>
                                <a:pt x="648" y="0"/>
                              </a:lnTo>
                              <a:lnTo>
                                <a:pt x="660" y="0"/>
                              </a:lnTo>
                              <a:lnTo>
                                <a:pt x="660" y="10"/>
                              </a:lnTo>
                              <a:lnTo>
                                <a:pt x="672" y="10"/>
                              </a:lnTo>
                              <a:lnTo>
                                <a:pt x="684" y="10"/>
                              </a:lnTo>
                              <a:lnTo>
                                <a:pt x="684" y="0"/>
                              </a:lnTo>
                              <a:lnTo>
                                <a:pt x="696" y="0"/>
                              </a:lnTo>
                              <a:lnTo>
                                <a:pt x="708" y="0"/>
                              </a:lnTo>
                              <a:lnTo>
                                <a:pt x="708" y="10"/>
                              </a:lnTo>
                              <a:lnTo>
                                <a:pt x="720" y="10"/>
                              </a:lnTo>
                              <a:lnTo>
                                <a:pt x="732" y="10"/>
                              </a:lnTo>
                              <a:lnTo>
                                <a:pt x="732" y="0"/>
                              </a:lnTo>
                              <a:lnTo>
                                <a:pt x="744" y="0"/>
                              </a:lnTo>
                              <a:lnTo>
                                <a:pt x="756" y="0"/>
                              </a:lnTo>
                              <a:lnTo>
                                <a:pt x="756" y="10"/>
                              </a:lnTo>
                              <a:lnTo>
                                <a:pt x="768" y="10"/>
                              </a:lnTo>
                              <a:lnTo>
                                <a:pt x="780" y="10"/>
                              </a:lnTo>
                              <a:lnTo>
                                <a:pt x="780" y="0"/>
                              </a:lnTo>
                              <a:lnTo>
                                <a:pt x="792" y="0"/>
                              </a:lnTo>
                              <a:lnTo>
                                <a:pt x="804" y="0"/>
                              </a:lnTo>
                              <a:lnTo>
                                <a:pt x="807" y="9"/>
                              </a:lnTo>
                              <a:lnTo>
                                <a:pt x="816" y="10"/>
                              </a:lnTo>
                              <a:lnTo>
                                <a:pt x="826" y="11"/>
                              </a:lnTo>
                              <a:lnTo>
                                <a:pt x="827" y="6"/>
                              </a:lnTo>
                              <a:lnTo>
                                <a:pt x="831" y="4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887D59" id="フリーフォーム 6" o:spid="_x0000_s1026" style="position:absolute;left:0;text-align:lef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9146.6pt,260.8pt,9146.9pt,260.7pt,9147.2pt,260.3pt,9147.8pt,260.3pt,9148.4pt,260.3pt,9148.4pt,260.8pt,9149pt,260.8pt,9149.6pt,260.8pt,9149.6pt,260.3pt,9150.2pt,260.3pt,9150.8pt,260.3pt,9150.8pt,260.8pt,9151.4pt,260.8pt,9152pt,260.8pt,9152pt,260.3pt,9152.6pt,260.3pt,9153.2pt,260.3pt,9153.2pt,260.8pt,9153.8pt,260.8pt,9154.4pt,260.8pt,9154.4pt,260.3pt,9155pt,260.3pt,9155.6pt,260.3pt,9155.6pt,260.8pt,9156.2pt,260.8pt,9156.8pt,260.8pt,9156.8pt,260.3pt,9157.4pt,260.3pt,9158pt,260.3pt,9158pt,260.8pt,9158.6pt,260.8pt,9159.2pt,260.8pt,9159.2pt,260.3pt,9159.8pt,260.3pt,9160.4pt,260.3pt,9160.4pt,260.8pt,9161pt,260.8pt,9161.6pt,260.8pt,9161.6pt,260.3pt,9162.2pt,260.3pt,9162.8pt,260.3pt,9162.8pt,260.8pt,9163.4pt,260.8pt,9164pt,260.8pt,9164pt,260.3pt,9164.6pt,260.3pt,9165.2pt,260.3pt,9165.2pt,260.8pt,9165.8pt,260.8pt,9166.4pt,260.8pt,9166.4pt,260.3pt,9167pt,260.3pt,9167.6pt,260.3pt,9167.6pt,260.8pt,9168.2pt,260.8pt,9168.8pt,260.8pt,9168.8pt,260.3pt,9169.4pt,260.3pt,9170pt,260.3pt,9170pt,260.8pt,9170.6pt,260.8pt,9171.2pt,260.8pt,9171.2pt,260.3pt,9171.8pt,260.3pt,9172.4pt,260.3pt,9172.4pt,260.8pt,9173pt,260.8pt,9173.6pt,260.8pt,9173.6pt,260.3pt,9174.2pt,260.3pt,9174.8pt,260.3pt,9174.8pt,260.8pt,9175.4pt,260.8pt,9176pt,260.8pt,9176pt,260.3pt,9176.6pt,260.3pt,9177.2pt,260.3pt,9177.2pt,260.8pt,9177.8pt,260.8pt,9178.4pt,260.8pt,9178.4pt,260.3pt,9179pt,260.3pt,9179.6pt,260.3pt,9179.6pt,260.8pt,9180.2pt,260.8pt,9180.8pt,260.8pt,9180.8pt,260.3pt,9181.4pt,260.3pt,9182pt,260.3pt,9182pt,260.8pt,9182.6pt,260.8pt,9183.2pt,260.8pt,9183.2pt,260.3pt,9183.8pt,260.3pt,9184.4pt,260.3pt,9184.4pt,260.8pt,9185pt,260.8pt,9185.6pt,260.8pt,9185.6pt,260.3pt,9186.2pt,260.3pt,9186.8pt,260.3pt,9186.95pt,260.75pt,9187.4pt,260.8pt,9187.9pt,260.85pt,9187.95pt,260.6pt,9188.15pt,260.5pt" coordsize="831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" filled="f" strokeweight=".24pt">
                <v:path arrowok="t" o:connecttype="custom" o:connectlocs="3810,179070;15240,173990;22860,180340;38100,180340;45720,173990;53340,180340;68580,180340;76200,173990;83820,180340;99060,180340;106680,173990;114300,180340;129540,180340;137160,173990;144780,180340;160020,180340;167640,173990;175260,180340;190500,180340;198120,173990;205740,180340;220980,180340;228600,173990;236220,180340;251460,180340;259080,173990;266700,180340;281940,180340;289560,173990;297180,180340;312420,180340;320040,173990;327660,180340;342900,180340;350520,173990;358140,180340;373380,180340;381000,173990;388620,180340;403860,180340;411480,173990;419100,180340;434340,180340;441960,173990;449580,180340;464820,180340;472440,173990;480060,180340;495300,180340;502920,173990;512445,179705;524510,180975;527685,176530" o:connectangles="0,0,0,0,0,0,0,0,0,0,0,0,0,0,0,0,0,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asciiTheme="minorEastAsia" w:eastAsiaTheme="minorEastAsia" w:hAnsiTheme="minor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46A947B3" wp14:editId="67306894">
                <wp:simplePos x="0" y="0"/>
                <wp:positionH relativeFrom="page">
                  <wp:posOffset>100317300</wp:posOffset>
                </wp:positionH>
                <wp:positionV relativeFrom="paragraph">
                  <wp:posOffset>7404100</wp:posOffset>
                </wp:positionV>
                <wp:extent cx="355600" cy="7620"/>
                <wp:effectExtent l="9525" t="26670" r="34925" b="13335"/>
                <wp:wrapNone/>
                <wp:docPr id="5" name="フリーフォー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355600" cy="7620"/>
                        </a:xfrm>
                        <a:custGeom>
                          <a:avLst/>
                          <a:gdLst>
                            <a:gd name="T0" fmla="+- 0 7905 7899"/>
                            <a:gd name="T1" fmla="*/ T0 w 560"/>
                            <a:gd name="T2" fmla="+- 0 593 583"/>
                            <a:gd name="T3" fmla="*/ 593 h 12"/>
                            <a:gd name="T4" fmla="+- 0 7923 7899"/>
                            <a:gd name="T5" fmla="*/ T4 w 560"/>
                            <a:gd name="T6" fmla="+- 0 586 583"/>
                            <a:gd name="T7" fmla="*/ 586 h 12"/>
                            <a:gd name="T8" fmla="+- 0 7935 7899"/>
                            <a:gd name="T9" fmla="*/ T8 w 560"/>
                            <a:gd name="T10" fmla="+- 0 595 583"/>
                            <a:gd name="T11" fmla="*/ 595 h 12"/>
                            <a:gd name="T12" fmla="+- 0 7959 7899"/>
                            <a:gd name="T13" fmla="*/ T12 w 560"/>
                            <a:gd name="T14" fmla="+- 0 595 583"/>
                            <a:gd name="T15" fmla="*/ 595 h 12"/>
                            <a:gd name="T16" fmla="+- 0 7971 7899"/>
                            <a:gd name="T17" fmla="*/ T16 w 560"/>
                            <a:gd name="T18" fmla="+- 0 586 583"/>
                            <a:gd name="T19" fmla="*/ 586 h 12"/>
                            <a:gd name="T20" fmla="+- 0 7983 7899"/>
                            <a:gd name="T21" fmla="*/ T20 w 560"/>
                            <a:gd name="T22" fmla="+- 0 595 583"/>
                            <a:gd name="T23" fmla="*/ 595 h 12"/>
                            <a:gd name="T24" fmla="+- 0 8007 7899"/>
                            <a:gd name="T25" fmla="*/ T24 w 560"/>
                            <a:gd name="T26" fmla="+- 0 595 583"/>
                            <a:gd name="T27" fmla="*/ 595 h 12"/>
                            <a:gd name="T28" fmla="+- 0 8019 7899"/>
                            <a:gd name="T29" fmla="*/ T28 w 560"/>
                            <a:gd name="T30" fmla="+- 0 586 583"/>
                            <a:gd name="T31" fmla="*/ 586 h 12"/>
                            <a:gd name="T32" fmla="+- 0 8031 7899"/>
                            <a:gd name="T33" fmla="*/ T32 w 560"/>
                            <a:gd name="T34" fmla="+- 0 595 583"/>
                            <a:gd name="T35" fmla="*/ 595 h 12"/>
                            <a:gd name="T36" fmla="+- 0 8055 7899"/>
                            <a:gd name="T37" fmla="*/ T36 w 560"/>
                            <a:gd name="T38" fmla="+- 0 595 583"/>
                            <a:gd name="T39" fmla="*/ 595 h 12"/>
                            <a:gd name="T40" fmla="+- 0 8067 7899"/>
                            <a:gd name="T41" fmla="*/ T40 w 560"/>
                            <a:gd name="T42" fmla="+- 0 586 583"/>
                            <a:gd name="T43" fmla="*/ 586 h 12"/>
                            <a:gd name="T44" fmla="+- 0 8079 7899"/>
                            <a:gd name="T45" fmla="*/ T44 w 560"/>
                            <a:gd name="T46" fmla="+- 0 595 583"/>
                            <a:gd name="T47" fmla="*/ 595 h 12"/>
                            <a:gd name="T48" fmla="+- 0 8103 7899"/>
                            <a:gd name="T49" fmla="*/ T48 w 560"/>
                            <a:gd name="T50" fmla="+- 0 595 583"/>
                            <a:gd name="T51" fmla="*/ 595 h 12"/>
                            <a:gd name="T52" fmla="+- 0 8115 7899"/>
                            <a:gd name="T53" fmla="*/ T52 w 560"/>
                            <a:gd name="T54" fmla="+- 0 586 583"/>
                            <a:gd name="T55" fmla="*/ 586 h 12"/>
                            <a:gd name="T56" fmla="+- 0 8127 7899"/>
                            <a:gd name="T57" fmla="*/ T56 w 560"/>
                            <a:gd name="T58" fmla="+- 0 595 583"/>
                            <a:gd name="T59" fmla="*/ 595 h 12"/>
                            <a:gd name="T60" fmla="+- 0 8151 7899"/>
                            <a:gd name="T61" fmla="*/ T60 w 560"/>
                            <a:gd name="T62" fmla="+- 0 595 583"/>
                            <a:gd name="T63" fmla="*/ 595 h 12"/>
                            <a:gd name="T64" fmla="+- 0 8163 7899"/>
                            <a:gd name="T65" fmla="*/ T64 w 560"/>
                            <a:gd name="T66" fmla="+- 0 586 583"/>
                            <a:gd name="T67" fmla="*/ 586 h 12"/>
                            <a:gd name="T68" fmla="+- 0 8175 7899"/>
                            <a:gd name="T69" fmla="*/ T68 w 560"/>
                            <a:gd name="T70" fmla="+- 0 595 583"/>
                            <a:gd name="T71" fmla="*/ 595 h 12"/>
                            <a:gd name="T72" fmla="+- 0 8199 7899"/>
                            <a:gd name="T73" fmla="*/ T72 w 560"/>
                            <a:gd name="T74" fmla="+- 0 595 583"/>
                            <a:gd name="T75" fmla="*/ 595 h 12"/>
                            <a:gd name="T76" fmla="+- 0 8211 7899"/>
                            <a:gd name="T77" fmla="*/ T76 w 560"/>
                            <a:gd name="T78" fmla="+- 0 586 583"/>
                            <a:gd name="T79" fmla="*/ 586 h 12"/>
                            <a:gd name="T80" fmla="+- 0 8223 7899"/>
                            <a:gd name="T81" fmla="*/ T80 w 560"/>
                            <a:gd name="T82" fmla="+- 0 595 583"/>
                            <a:gd name="T83" fmla="*/ 595 h 12"/>
                            <a:gd name="T84" fmla="+- 0 8247 7899"/>
                            <a:gd name="T85" fmla="*/ T84 w 560"/>
                            <a:gd name="T86" fmla="+- 0 595 583"/>
                            <a:gd name="T87" fmla="*/ 595 h 12"/>
                            <a:gd name="T88" fmla="+- 0 8259 7899"/>
                            <a:gd name="T89" fmla="*/ T88 w 560"/>
                            <a:gd name="T90" fmla="+- 0 586 583"/>
                            <a:gd name="T91" fmla="*/ 586 h 12"/>
                            <a:gd name="T92" fmla="+- 0 8271 7899"/>
                            <a:gd name="T93" fmla="*/ T92 w 560"/>
                            <a:gd name="T94" fmla="+- 0 595 583"/>
                            <a:gd name="T95" fmla="*/ 595 h 12"/>
                            <a:gd name="T96" fmla="+- 0 8295 7899"/>
                            <a:gd name="T97" fmla="*/ T96 w 560"/>
                            <a:gd name="T98" fmla="+- 0 595 583"/>
                            <a:gd name="T99" fmla="*/ 595 h 12"/>
                            <a:gd name="T100" fmla="+- 0 8307 7899"/>
                            <a:gd name="T101" fmla="*/ T100 w 560"/>
                            <a:gd name="T102" fmla="+- 0 586 583"/>
                            <a:gd name="T103" fmla="*/ 586 h 12"/>
                            <a:gd name="T104" fmla="+- 0 8319 7899"/>
                            <a:gd name="T105" fmla="*/ T104 w 560"/>
                            <a:gd name="T106" fmla="+- 0 595 583"/>
                            <a:gd name="T107" fmla="*/ 595 h 12"/>
                            <a:gd name="T108" fmla="+- 0 8343 7899"/>
                            <a:gd name="T109" fmla="*/ T108 w 560"/>
                            <a:gd name="T110" fmla="+- 0 595 583"/>
                            <a:gd name="T111" fmla="*/ 595 h 12"/>
                            <a:gd name="T112" fmla="+- 0 8355 7899"/>
                            <a:gd name="T113" fmla="*/ T112 w 560"/>
                            <a:gd name="T114" fmla="+- 0 586 583"/>
                            <a:gd name="T115" fmla="*/ 586 h 12"/>
                            <a:gd name="T116" fmla="+- 0 8367 7899"/>
                            <a:gd name="T117" fmla="*/ T116 w 560"/>
                            <a:gd name="T118" fmla="+- 0 595 583"/>
                            <a:gd name="T119" fmla="*/ 595 h 12"/>
                            <a:gd name="T120" fmla="+- 0 8391 7899"/>
                            <a:gd name="T121" fmla="*/ T120 w 560"/>
                            <a:gd name="T122" fmla="+- 0 595 583"/>
                            <a:gd name="T123" fmla="*/ 595 h 12"/>
                            <a:gd name="T124" fmla="+- 0 8403 7899"/>
                            <a:gd name="T125" fmla="*/ T124 w 560"/>
                            <a:gd name="T126" fmla="+- 0 586 583"/>
                            <a:gd name="T127" fmla="*/ 586 h 12"/>
                            <a:gd name="T128" fmla="+- 0 8415 7899"/>
                            <a:gd name="T129" fmla="*/ T128 w 560"/>
                            <a:gd name="T130" fmla="+- 0 595 583"/>
                            <a:gd name="T131" fmla="*/ 595 h 12"/>
                            <a:gd name="T132" fmla="+- 0 8439 7899"/>
                            <a:gd name="T133" fmla="*/ T132 w 560"/>
                            <a:gd name="T134" fmla="+- 0 595 583"/>
                            <a:gd name="T135" fmla="*/ 595 h 12"/>
                            <a:gd name="T136" fmla="+- 0 8451 7899"/>
                            <a:gd name="T137" fmla="*/ T136 w 560"/>
                            <a:gd name="T138" fmla="+- 0 586 583"/>
                            <a:gd name="T139" fmla="*/ 586 h 12"/>
                            <a:gd name="T140" fmla="+- 0 8455 7899"/>
                            <a:gd name="T141" fmla="*/ T140 w 560"/>
                            <a:gd name="T142" fmla="+- 0 586 583"/>
                            <a:gd name="T143" fmla="*/ 586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</a:cxnLst>
                          <a:rect l="0" t="0" r="r" b="b"/>
                          <a:pathLst>
                            <a:path w="560" h="12">
                              <a:moveTo>
                                <a:pt x="0" y="12"/>
                              </a:moveTo>
                              <a:lnTo>
                                <a:pt x="6" y="10"/>
                              </a:lnTo>
                              <a:lnTo>
                                <a:pt x="12" y="3"/>
                              </a:lnTo>
                              <a:lnTo>
                                <a:pt x="24" y="3"/>
                              </a:lnTo>
                              <a:lnTo>
                                <a:pt x="36" y="3"/>
                              </a:lnTo>
                              <a:lnTo>
                                <a:pt x="36" y="12"/>
                              </a:lnTo>
                              <a:lnTo>
                                <a:pt x="48" y="12"/>
                              </a:lnTo>
                              <a:lnTo>
                                <a:pt x="60" y="12"/>
                              </a:lnTo>
                              <a:lnTo>
                                <a:pt x="60" y="3"/>
                              </a:lnTo>
                              <a:lnTo>
                                <a:pt x="72" y="3"/>
                              </a:lnTo>
                              <a:lnTo>
                                <a:pt x="84" y="3"/>
                              </a:lnTo>
                              <a:lnTo>
                                <a:pt x="84" y="12"/>
                              </a:lnTo>
                              <a:lnTo>
                                <a:pt x="96" y="12"/>
                              </a:lnTo>
                              <a:lnTo>
                                <a:pt x="108" y="12"/>
                              </a:lnTo>
                              <a:lnTo>
                                <a:pt x="108" y="3"/>
                              </a:lnTo>
                              <a:lnTo>
                                <a:pt x="120" y="3"/>
                              </a:lnTo>
                              <a:lnTo>
                                <a:pt x="132" y="3"/>
                              </a:lnTo>
                              <a:lnTo>
                                <a:pt x="132" y="12"/>
                              </a:lnTo>
                              <a:lnTo>
                                <a:pt x="144" y="12"/>
                              </a:lnTo>
                              <a:lnTo>
                                <a:pt x="156" y="12"/>
                              </a:lnTo>
                              <a:lnTo>
                                <a:pt x="156" y="3"/>
                              </a:lnTo>
                              <a:lnTo>
                                <a:pt x="168" y="3"/>
                              </a:lnTo>
                              <a:lnTo>
                                <a:pt x="180" y="3"/>
                              </a:lnTo>
                              <a:lnTo>
                                <a:pt x="180" y="12"/>
                              </a:lnTo>
                              <a:lnTo>
                                <a:pt x="192" y="12"/>
                              </a:lnTo>
                              <a:lnTo>
                                <a:pt x="204" y="12"/>
                              </a:lnTo>
                              <a:lnTo>
                                <a:pt x="204" y="3"/>
                              </a:lnTo>
                              <a:lnTo>
                                <a:pt x="216" y="3"/>
                              </a:lnTo>
                              <a:lnTo>
                                <a:pt x="228" y="3"/>
                              </a:lnTo>
                              <a:lnTo>
                                <a:pt x="228" y="12"/>
                              </a:lnTo>
                              <a:lnTo>
                                <a:pt x="240" y="12"/>
                              </a:lnTo>
                              <a:lnTo>
                                <a:pt x="252" y="12"/>
                              </a:lnTo>
                              <a:lnTo>
                                <a:pt x="252" y="3"/>
                              </a:lnTo>
                              <a:lnTo>
                                <a:pt x="264" y="3"/>
                              </a:lnTo>
                              <a:lnTo>
                                <a:pt x="276" y="3"/>
                              </a:lnTo>
                              <a:lnTo>
                                <a:pt x="276" y="12"/>
                              </a:lnTo>
                              <a:lnTo>
                                <a:pt x="288" y="12"/>
                              </a:lnTo>
                              <a:lnTo>
                                <a:pt x="300" y="12"/>
                              </a:lnTo>
                              <a:lnTo>
                                <a:pt x="300" y="3"/>
                              </a:lnTo>
                              <a:lnTo>
                                <a:pt x="312" y="3"/>
                              </a:lnTo>
                              <a:lnTo>
                                <a:pt x="324" y="3"/>
                              </a:lnTo>
                              <a:lnTo>
                                <a:pt x="324" y="12"/>
                              </a:lnTo>
                              <a:lnTo>
                                <a:pt x="336" y="12"/>
                              </a:lnTo>
                              <a:lnTo>
                                <a:pt x="348" y="12"/>
                              </a:lnTo>
                              <a:lnTo>
                                <a:pt x="348" y="3"/>
                              </a:lnTo>
                              <a:lnTo>
                                <a:pt x="360" y="3"/>
                              </a:lnTo>
                              <a:lnTo>
                                <a:pt x="372" y="3"/>
                              </a:lnTo>
                              <a:lnTo>
                                <a:pt x="372" y="12"/>
                              </a:lnTo>
                              <a:lnTo>
                                <a:pt x="384" y="12"/>
                              </a:lnTo>
                              <a:lnTo>
                                <a:pt x="396" y="12"/>
                              </a:lnTo>
                              <a:lnTo>
                                <a:pt x="396" y="3"/>
                              </a:lnTo>
                              <a:lnTo>
                                <a:pt x="408" y="3"/>
                              </a:lnTo>
                              <a:lnTo>
                                <a:pt x="420" y="3"/>
                              </a:lnTo>
                              <a:lnTo>
                                <a:pt x="420" y="12"/>
                              </a:lnTo>
                              <a:lnTo>
                                <a:pt x="432" y="12"/>
                              </a:lnTo>
                              <a:lnTo>
                                <a:pt x="444" y="12"/>
                              </a:lnTo>
                              <a:lnTo>
                                <a:pt x="444" y="3"/>
                              </a:lnTo>
                              <a:lnTo>
                                <a:pt x="456" y="3"/>
                              </a:lnTo>
                              <a:lnTo>
                                <a:pt x="468" y="3"/>
                              </a:lnTo>
                              <a:lnTo>
                                <a:pt x="468" y="12"/>
                              </a:lnTo>
                              <a:lnTo>
                                <a:pt x="480" y="12"/>
                              </a:lnTo>
                              <a:lnTo>
                                <a:pt x="492" y="12"/>
                              </a:lnTo>
                              <a:lnTo>
                                <a:pt x="492" y="3"/>
                              </a:lnTo>
                              <a:lnTo>
                                <a:pt x="504" y="3"/>
                              </a:lnTo>
                              <a:lnTo>
                                <a:pt x="516" y="3"/>
                              </a:lnTo>
                              <a:lnTo>
                                <a:pt x="516" y="12"/>
                              </a:lnTo>
                              <a:lnTo>
                                <a:pt x="528" y="12"/>
                              </a:lnTo>
                              <a:lnTo>
                                <a:pt x="540" y="12"/>
                              </a:lnTo>
                              <a:lnTo>
                                <a:pt x="545" y="5"/>
                              </a:lnTo>
                              <a:lnTo>
                                <a:pt x="552" y="3"/>
                              </a:lnTo>
                              <a:lnTo>
                                <a:pt x="560" y="0"/>
                              </a:lnTo>
                              <a:lnTo>
                                <a:pt x="556" y="3"/>
                              </a:lnTo>
                              <a:lnTo>
                                <a:pt x="557" y="3"/>
                              </a:lnTo>
                            </a:path>
                          </a:pathLst>
                        </a:cu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8AF2B0C" id="フリーフォーム 5" o:spid="_x0000_s1026" style="position:absolute;left:0;text-align:lef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899pt,583.6pt,7899.3pt,583.5pt,7899.6pt,583.15pt,7900.2pt,583.15pt,7900.8pt,583.15pt,7900.8pt,583.6pt,7901.4pt,583.6pt,7902pt,583.6pt,7902pt,583.15pt,7902.6pt,583.15pt,7903.2pt,583.15pt,7903.2pt,583.6pt,7903.8pt,583.6pt,7904.4pt,583.6pt,7904.4pt,583.15pt,7905pt,583.15pt,7905.6pt,583.15pt,7905.6pt,583.6pt,7906.2pt,583.6pt,7906.8pt,583.6pt,7906.8pt,583.15pt,7907.4pt,583.15pt,7908pt,583.15pt,7908pt,583.6pt,7908.6pt,583.6pt,7909.2pt,583.6pt,7909.2pt,583.15pt,7909.8pt,583.15pt,7910.4pt,583.15pt,7910.4pt,583.6pt,7911pt,583.6pt,7911.6pt,583.6pt,7911.6pt,583.15pt,7912.2pt,583.15pt,7912.8pt,583.15pt,7912.8pt,583.6pt,7913.4pt,583.6pt,7914pt,583.6pt,7914pt,583.15pt,7914.6pt,583.15pt,7915.2pt,583.15pt,7915.2pt,583.6pt,7915.8pt,583.6pt,7916.4pt,583.6pt,7916.4pt,583.15pt,7917pt,583.15pt,7917.6pt,583.15pt,7917.6pt,583.6pt,7918.2pt,583.6pt,7918.8pt,583.6pt,7918.8pt,583.15pt,7919.4pt,583.15pt,110in,583.15pt,110in,583.6pt,7920.6pt,583.6pt,7921.2pt,583.6pt,7921.2pt,583.15pt,7921.8pt,583.15pt,7922.4pt,583.15pt,7922.4pt,583.6pt,7923pt,583.6pt,7923.6pt,583.6pt,7923.6pt,583.15pt,7924.2pt,583.15pt,7924.8pt,583.15pt,7924.8pt,583.6pt,7925.4pt,583.6pt,7926pt,583.6pt,7926.25pt,583.25pt,7926.6pt,583.15pt,7927pt,583pt,7926.8pt,583.15pt,7926.85pt,583.15pt" coordsize="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" filled="f" strokeweight=".24pt">
                <v:path arrowok="t" o:connecttype="custom" o:connectlocs="3810,376555;15240,372110;22860,377825;38100,377825;45720,372110;53340,377825;68580,377825;76200,372110;83820,377825;99060,377825;106680,372110;114300,377825;129540,377825;137160,372110;144780,377825;160020,377825;167640,372110;175260,377825;190500,377825;198120,372110;205740,377825;220980,377825;228600,372110;236220,377825;251460,377825;259080,372110;266700,377825;281940,377825;289560,372110;297180,377825;312420,377825;320040,372110;327660,377825;342900,377825;350520,372110;353060,372110" o:connectangles="0,0,0,0,0,0,0,0,0,0,0,0,0,0,0,0,0,0,0,0,0,0,0,0,0,0,0,0,0,0,0,0,0,0,0,0"/>
                <o:lock v:ext="edit" verticies="t"/>
                <w10:wrap anchorx="page"/>
              </v:polyline>
            </w:pict>
          </mc:Fallback>
        </mc:AlternateContent>
      </w:r>
      <w:r>
        <w:rPr>
          <w:rFonts w:asciiTheme="minorEastAsia" w:eastAsiaTheme="minorEastAsia" w:hAnsiTheme="minorEastAsia"/>
          <w:spacing w:val="14"/>
          <w:sz w:val="20"/>
          <w:u w:val="single"/>
          <w:lang w:eastAsia="ja-JP"/>
        </w:rPr>
        <w:t>なお</w:t>
      </w:r>
      <w:r w:rsidR="00873402">
        <w:rPr>
          <w:rFonts w:asciiTheme="minorEastAsia" w:eastAsiaTheme="minorEastAsia" w:hAnsiTheme="minorEastAsia" w:hint="eastAsia"/>
          <w:spacing w:val="14"/>
          <w:sz w:val="20"/>
          <w:u w:val="single"/>
          <w:lang w:eastAsia="ja-JP"/>
        </w:rPr>
        <w:t>、</w:t>
      </w:r>
      <w:r w:rsidRPr="0011521C">
        <w:rPr>
          <w:rFonts w:asciiTheme="minorEastAsia" w:eastAsiaTheme="minorEastAsia" w:hAnsiTheme="minorEastAsia"/>
          <w:spacing w:val="14"/>
          <w:sz w:val="20"/>
          <w:u w:val="single"/>
          <w:lang w:eastAsia="ja-JP"/>
        </w:rPr>
        <w:t>複数事業所を位置付けていても</w:t>
      </w:r>
      <w:r w:rsidR="00873402">
        <w:rPr>
          <w:rFonts w:asciiTheme="minorEastAsia" w:eastAsiaTheme="minorEastAsia" w:hAnsiTheme="minorEastAsia" w:hint="eastAsia"/>
          <w:spacing w:val="4"/>
          <w:sz w:val="20"/>
          <w:u w:val="single"/>
          <w:lang w:eastAsia="ja-JP"/>
        </w:rPr>
        <w:t>、</w:t>
      </w:r>
      <w:r w:rsidRPr="0011521C">
        <w:rPr>
          <w:rFonts w:asciiTheme="minorEastAsia" w:eastAsiaTheme="minorEastAsia" w:hAnsiTheme="minorEastAsia"/>
          <w:spacing w:val="4"/>
          <w:sz w:val="20"/>
          <w:u w:val="single"/>
          <w:lang w:eastAsia="ja-JP"/>
        </w:rPr>
        <w:t>「それぞれのサービスを位置づけた</w:t>
      </w:r>
      <w:r w:rsidRPr="00110812">
        <w:rPr>
          <w:rFonts w:asciiTheme="minorEastAsia" w:eastAsiaTheme="minorEastAsia" w:hAnsiTheme="minorEastAsia"/>
          <w:spacing w:val="4"/>
          <w:sz w:val="20"/>
          <w:u w:val="single"/>
          <w:lang w:eastAsia="ja-JP"/>
        </w:rPr>
        <w:t>居宅</w:t>
      </w:r>
      <w:r w:rsidRPr="00110812">
        <w:rPr>
          <w:rFonts w:asciiTheme="minorEastAsia" w:eastAsiaTheme="minorEastAsia" w:hAnsiTheme="minorEastAsia"/>
          <w:spacing w:val="9"/>
          <w:sz w:val="20"/>
          <w:u w:val="single"/>
          <w:lang w:eastAsia="ja-JP"/>
        </w:rPr>
        <w:t>サービ</w:t>
      </w:r>
      <w:r w:rsidRPr="00110812">
        <w:rPr>
          <w:rFonts w:asciiTheme="minorEastAsia" w:eastAsiaTheme="minorEastAsia" w:hAnsiTheme="minorEastAsia"/>
          <w:spacing w:val="13"/>
          <w:sz w:val="20"/>
          <w:u w:val="single"/>
          <w:lang w:eastAsia="ja-JP"/>
        </w:rPr>
        <w:t>ス計画数</w:t>
      </w:r>
      <w:r w:rsidRPr="00110812">
        <w:rPr>
          <w:rFonts w:asciiTheme="minorEastAsia" w:eastAsiaTheme="minorEastAsia" w:hAnsiTheme="minorEastAsia"/>
          <w:spacing w:val="14"/>
          <w:sz w:val="20"/>
          <w:u w:val="single"/>
          <w:lang w:eastAsia="ja-JP"/>
        </w:rPr>
        <w:t>（</w:t>
      </w:r>
      <w:r w:rsidRPr="00110812">
        <w:rPr>
          <w:rFonts w:asciiTheme="minorEastAsia" w:eastAsiaTheme="minorEastAsia" w:hAnsiTheme="minorEastAsia"/>
          <w:spacing w:val="11"/>
          <w:sz w:val="20"/>
          <w:u w:val="single"/>
          <w:lang w:eastAsia="ja-JP"/>
        </w:rPr>
        <w:t>分母</w:t>
      </w:r>
      <w:r w:rsidRPr="00110812">
        <w:rPr>
          <w:rFonts w:asciiTheme="minorEastAsia" w:eastAsiaTheme="minorEastAsia" w:hAnsiTheme="minorEastAsia"/>
          <w:spacing w:val="-92"/>
          <w:sz w:val="20"/>
          <w:u w:val="single"/>
          <w:lang w:eastAsia="ja-JP"/>
        </w:rPr>
        <w:t>）</w:t>
      </w:r>
      <w:r>
        <w:rPr>
          <w:rFonts w:asciiTheme="minorEastAsia" w:eastAsiaTheme="minorEastAsia" w:hAnsiTheme="minorEastAsia"/>
          <w:spacing w:val="14"/>
          <w:sz w:val="20"/>
          <w:u w:val="single"/>
          <w:lang w:eastAsia="ja-JP"/>
        </w:rPr>
        <w:t>」のカウントは</w:t>
      </w:r>
      <w:r>
        <w:rPr>
          <w:rFonts w:asciiTheme="minorEastAsia" w:eastAsiaTheme="minorEastAsia" w:hAnsiTheme="minorEastAsia" w:hint="eastAsia"/>
          <w:spacing w:val="14"/>
          <w:sz w:val="20"/>
          <w:u w:val="single"/>
          <w:lang w:eastAsia="ja-JP"/>
        </w:rPr>
        <w:t>「</w:t>
      </w:r>
      <w:r w:rsidRPr="00110812">
        <w:rPr>
          <w:rFonts w:asciiTheme="minorEastAsia" w:eastAsiaTheme="minorEastAsia" w:hAnsiTheme="minorEastAsia"/>
          <w:spacing w:val="14"/>
          <w:sz w:val="20"/>
          <w:u w:val="single"/>
          <w:lang w:eastAsia="ja-JP"/>
        </w:rPr>
        <w:t>１件」ですので御注意くださ</w:t>
      </w:r>
      <w:r>
        <w:rPr>
          <w:rFonts w:asciiTheme="minorEastAsia" w:eastAsiaTheme="minorEastAsia" w:hAnsiTheme="minorEastAsia" w:hint="eastAsia"/>
          <w:spacing w:val="14"/>
          <w:sz w:val="20"/>
          <w:u w:val="single"/>
          <w:lang w:eastAsia="ja-JP"/>
        </w:rPr>
        <w:t>い。</w:t>
      </w:r>
    </w:p>
    <w:p w:rsidR="000D35FA" w:rsidRDefault="000D35FA" w:rsidP="000D35FA">
      <w:pPr>
        <w:spacing w:before="5"/>
        <w:ind w:firstLineChars="100" w:firstLine="200"/>
        <w:rPr>
          <w:rFonts w:asciiTheme="minorEastAsia" w:eastAsiaTheme="minorEastAsia" w:hAnsiTheme="minorEastAsia"/>
          <w:spacing w:val="10"/>
          <w:sz w:val="20"/>
          <w:lang w:eastAsia="ja-JP"/>
        </w:rPr>
      </w:pP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 w:hint="eastAsia"/>
          <w:sz w:val="20"/>
          <w:lang w:eastAsia="ja-JP"/>
        </w:rPr>
        <w:t xml:space="preserve">　</w:t>
      </w:r>
      <w:r w:rsidRPr="0011521C">
        <w:rPr>
          <w:rFonts w:asciiTheme="minorEastAsia" w:eastAsiaTheme="minorEastAsia" w:hAnsiTheme="minorEastAsia"/>
          <w:spacing w:val="10"/>
          <w:sz w:val="20"/>
          <w:lang w:eastAsia="ja-JP"/>
        </w:rPr>
        <w:t>地域密着型サービスの事業所においては、地域密着型サービス事業所の所在する市</w:t>
      </w:r>
      <w:r>
        <w:rPr>
          <w:rFonts w:asciiTheme="minorEastAsia" w:eastAsiaTheme="minorEastAsia" w:hAnsiTheme="minorEastAsia" w:hint="eastAsia"/>
          <w:spacing w:val="10"/>
          <w:sz w:val="20"/>
          <w:lang w:eastAsia="ja-JP"/>
        </w:rPr>
        <w:t xml:space="preserve">　</w:t>
      </w:r>
    </w:p>
    <w:p w:rsidR="000D35FA" w:rsidRDefault="000D35FA" w:rsidP="000D35FA">
      <w:pPr>
        <w:spacing w:before="5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 w:hint="eastAsia"/>
          <w:spacing w:val="10"/>
          <w:sz w:val="20"/>
          <w:lang w:eastAsia="ja-JP"/>
        </w:rPr>
        <w:t xml:space="preserve">　　　</w:t>
      </w:r>
      <w:r w:rsidRPr="0011521C">
        <w:rPr>
          <w:rFonts w:asciiTheme="minorEastAsia" w:eastAsiaTheme="minorEastAsia" w:hAnsiTheme="minorEastAsia"/>
          <w:spacing w:val="10"/>
          <w:sz w:val="20"/>
          <w:lang w:eastAsia="ja-JP"/>
        </w:rPr>
        <w:t>町村</w:t>
      </w:r>
      <w:r w:rsidRPr="0011521C">
        <w:rPr>
          <w:rFonts w:asciiTheme="minorEastAsia" w:eastAsiaTheme="minorEastAsia" w:hAnsiTheme="minorEastAsia"/>
          <w:sz w:val="20"/>
          <w:lang w:eastAsia="ja-JP"/>
        </w:rPr>
        <w:t>において正当な理由①</w:t>
      </w:r>
      <w:r>
        <w:rPr>
          <w:rFonts w:asciiTheme="minorEastAsia" w:eastAsiaTheme="minorEastAsia" w:hAnsiTheme="minorEastAsia"/>
          <w:sz w:val="20"/>
          <w:lang w:eastAsia="ja-JP"/>
        </w:rPr>
        <w:t>に該当するか判断して差し支えありません。「介護サービス</w:t>
      </w:r>
      <w:r>
        <w:rPr>
          <w:rFonts w:asciiTheme="minorEastAsia" w:eastAsiaTheme="minorEastAsia" w:hAnsiTheme="minorEastAsia" w:hint="eastAsia"/>
          <w:sz w:val="20"/>
          <w:lang w:eastAsia="ja-JP"/>
        </w:rPr>
        <w:t>情</w:t>
      </w:r>
    </w:p>
    <w:p w:rsidR="000D35FA" w:rsidRDefault="000D35FA" w:rsidP="000D35FA">
      <w:pPr>
        <w:spacing w:before="5"/>
        <w:ind w:firstLineChars="300" w:firstLine="600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 w:hint="eastAsia"/>
          <w:sz w:val="20"/>
          <w:lang w:eastAsia="ja-JP"/>
        </w:rPr>
        <w:t>報</w:t>
      </w:r>
      <w:r w:rsidRPr="0011521C">
        <w:rPr>
          <w:rFonts w:asciiTheme="minorEastAsia" w:eastAsiaTheme="minorEastAsia" w:hAnsiTheme="minorEastAsia"/>
          <w:sz w:val="20"/>
          <w:lang w:eastAsia="ja-JP"/>
        </w:rPr>
        <w:t>の公表」の該当箇所を印刷して提出書類に添付してください。</w:t>
      </w:r>
    </w:p>
    <w:p w:rsidR="000D35FA" w:rsidRDefault="000D35FA" w:rsidP="000D35FA">
      <w:pPr>
        <w:spacing w:line="229" w:lineRule="exact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41A4632C" wp14:editId="5A7D5929">
                <wp:simplePos x="0" y="0"/>
                <wp:positionH relativeFrom="page">
                  <wp:posOffset>969645</wp:posOffset>
                </wp:positionH>
                <wp:positionV relativeFrom="paragraph">
                  <wp:posOffset>214630</wp:posOffset>
                </wp:positionV>
                <wp:extent cx="6058535" cy="468630"/>
                <wp:effectExtent l="0" t="0" r="18415" b="26670"/>
                <wp:wrapTopAndBottom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46863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ind w:left="648" w:hanging="433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lang w:eastAsia="ja-JP"/>
                              </w:rPr>
                              <w:t>Ｑ９</w:t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 xml:space="preserve"> 「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届出書」に</w:t>
                            </w:r>
                            <w:r>
                              <w:rPr>
                                <w:rFonts w:hint="eastAsia"/>
                                <w:sz w:val="20"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sz w:val="20"/>
                                <w:lang w:eastAsia="ja-JP"/>
                              </w:rPr>
                              <w:t>サービスを記載するようになっているが、８０％を超えたサービスのみ記載して</w:t>
                            </w:r>
                          </w:p>
                          <w:p w:rsidR="000D35FA" w:rsidRDefault="000D35FA" w:rsidP="000D35FA">
                            <w:pPr>
                              <w:ind w:leftChars="100" w:left="220" w:firstLineChars="200" w:firstLine="400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z w:val="20"/>
                                <w:lang w:eastAsia="ja-JP"/>
                              </w:rPr>
                              <w:t>提出すればいいか。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4632C" id="テキスト ボックス 3" o:spid="_x0000_s1034" type="#_x0000_t202" style="position:absolute;margin-left:76.35pt;margin-top:16.9pt;width:477.05pt;height:36.9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" filled="f" strokeweight=".16936mm">
                <v:textbox inset="0,0,0,0">
                  <w:txbxContent>
                    <w:p w:rsidR="000D35FA" w:rsidRDefault="000D35FA" w:rsidP="000D35FA">
                      <w:pPr>
                        <w:ind w:left="648" w:hanging="433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z w:val="20"/>
                          <w:lang w:eastAsia="ja-JP"/>
                        </w:rPr>
                        <w:t>Ｑ９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 xml:space="preserve"> 「</w:t>
                      </w:r>
                      <w:r>
                        <w:rPr>
                          <w:sz w:val="20"/>
                          <w:lang w:eastAsia="ja-JP"/>
                        </w:rPr>
                        <w:t>届出書」に</w:t>
                      </w:r>
                      <w:r>
                        <w:rPr>
                          <w:rFonts w:hint="eastAsia"/>
                          <w:sz w:val="20"/>
                          <w:lang w:eastAsia="ja-JP"/>
                        </w:rPr>
                        <w:t>３</w:t>
                      </w:r>
                      <w:r>
                        <w:rPr>
                          <w:sz w:val="20"/>
                          <w:lang w:eastAsia="ja-JP"/>
                        </w:rPr>
                        <w:t>サービスを記載するようになっているが、８０％を超えたサービスのみ記載して</w:t>
                      </w:r>
                    </w:p>
                    <w:p w:rsidR="000D35FA" w:rsidRDefault="000D35FA" w:rsidP="000D35FA">
                      <w:pPr>
                        <w:ind w:leftChars="100" w:left="220" w:firstLineChars="200" w:firstLine="400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z w:val="20"/>
                          <w:lang w:eastAsia="ja-JP"/>
                        </w:rPr>
                        <w:t>提出すればいいか。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D35FA" w:rsidRPr="0011521C" w:rsidRDefault="000D35FA" w:rsidP="000D35FA">
      <w:pPr>
        <w:ind w:left="420" w:rightChars="-257" w:right="-565" w:hangingChars="200" w:hanging="420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02ABDA0F" wp14:editId="15D9271A">
                <wp:simplePos x="0" y="0"/>
                <wp:positionH relativeFrom="page">
                  <wp:posOffset>969645</wp:posOffset>
                </wp:positionH>
                <wp:positionV relativeFrom="paragraph">
                  <wp:posOffset>1771015</wp:posOffset>
                </wp:positionV>
                <wp:extent cx="6058535" cy="473075"/>
                <wp:effectExtent l="0" t="0" r="18415" b="22225"/>
                <wp:wrapTopAndBottom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8535" cy="47307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1080"/>
                              </w:tabs>
                              <w:ind w:left="647" w:right="96" w:hanging="431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>Ｑ１１</w:t>
                            </w: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8"/>
                                <w:sz w:val="20"/>
                                <w:lang w:eastAsia="ja-JP"/>
                              </w:rPr>
                              <w:t>対象サービスのうち１つでも８０％を超えていると、全ての利用者に対して半年間</w:t>
                            </w:r>
                            <w:r>
                              <w:rPr>
                                <w:spacing w:val="13"/>
                                <w:sz w:val="20"/>
                                <w:lang w:eastAsia="ja-JP"/>
                              </w:rPr>
                              <w:t>減算となるのですか。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ABDA0F" id="テキスト ボックス 2" o:spid="_x0000_s1035" type="#_x0000_t202" style="position:absolute;left:0;text-align:left;margin-left:76.35pt;margin-top:139.45pt;width:477.05pt;height:37.25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1080"/>
                        </w:tabs>
                        <w:ind w:left="647" w:right="96" w:hanging="431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9"/>
                          <w:sz w:val="20"/>
                          <w:lang w:eastAsia="ja-JP"/>
                        </w:rPr>
                        <w:t>Ｑ１１</w:t>
                      </w:r>
                      <w:r>
                        <w:rPr>
                          <w:spacing w:val="9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8"/>
                          <w:sz w:val="20"/>
                          <w:lang w:eastAsia="ja-JP"/>
                        </w:rPr>
                        <w:t>対象サービスのうち１つでも８０％を超えていると、全ての利用者に対して半年間</w:t>
                      </w:r>
                      <w:r>
                        <w:rPr>
                          <w:spacing w:val="13"/>
                          <w:sz w:val="20"/>
                          <w:lang w:eastAsia="ja-JP"/>
                        </w:rPr>
                        <w:t>減算となるのですか。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 w:hint="eastAsia"/>
          <w:sz w:val="20"/>
          <w:lang w:eastAsia="ja-JP"/>
        </w:rPr>
        <w:t xml:space="preserve">  </w:t>
      </w:r>
      <w:r w:rsidRPr="0011521C">
        <w:rPr>
          <w:rFonts w:asciiTheme="minorEastAsia" w:eastAsiaTheme="minorEastAsia" w:hAnsiTheme="minorEastAsia"/>
          <w:spacing w:val="12"/>
          <w:sz w:val="20"/>
          <w:lang w:eastAsia="ja-JP"/>
        </w:rPr>
        <w:t>各サービスの利用状況を適切に把握することが必要であるため、利用のあったサービス</w:t>
      </w:r>
      <w:r w:rsidRPr="0011521C">
        <w:rPr>
          <w:rFonts w:asciiTheme="minorEastAsia" w:eastAsiaTheme="minorEastAsia" w:hAnsiTheme="minorEastAsia"/>
          <w:sz w:val="20"/>
          <w:lang w:eastAsia="ja-JP"/>
        </w:rPr>
        <w:t>については、８０％を超えていなくても記載してください。また、いずれのサービスにおいても８０％を超えていない場合も、「届出書」を作成し、判定期間後の算定期間が完結してから５年間保存する必要があります。</w:t>
      </w:r>
    </w:p>
    <w:p w:rsidR="000D35FA" w:rsidRDefault="000D35FA" w:rsidP="000D35FA">
      <w:pPr>
        <w:tabs>
          <w:tab w:val="left" w:pos="764"/>
        </w:tabs>
        <w:spacing w:line="229" w:lineRule="exact"/>
        <w:rPr>
          <w:rFonts w:asciiTheme="minorEastAsia" w:eastAsiaTheme="minorEastAsia" w:hAnsiTheme="minorEastAsia"/>
          <w:sz w:val="20"/>
          <w:lang w:eastAsia="ja-JP"/>
        </w:rPr>
      </w:pPr>
    </w:p>
    <w:p w:rsidR="000D35FA" w:rsidRPr="0011521C" w:rsidRDefault="000D35FA" w:rsidP="000D35FA">
      <w:pPr>
        <w:tabs>
          <w:tab w:val="left" w:pos="370"/>
        </w:tabs>
        <w:ind w:left="400" w:hangingChars="200" w:hanging="400"/>
        <w:rPr>
          <w:rFonts w:asciiTheme="minorEastAsia" w:eastAsiaTheme="minorEastAsia" w:hAnsiTheme="minorEastAsia"/>
          <w:sz w:val="20"/>
          <w:lang w:eastAsia="ja-JP"/>
        </w:rPr>
      </w:pP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 w:rsidRPr="0011521C">
        <w:rPr>
          <w:rFonts w:asciiTheme="minorEastAsia" w:eastAsiaTheme="minorEastAsia" w:hAnsiTheme="minorEastAsia"/>
          <w:sz w:val="20"/>
          <w:lang w:eastAsia="ja-JP"/>
        </w:rPr>
        <w:tab/>
      </w:r>
      <w:r w:rsidRPr="0011521C">
        <w:rPr>
          <w:rFonts w:asciiTheme="minorEastAsia" w:eastAsiaTheme="minorEastAsia" w:hAnsiTheme="minorEastAsia"/>
          <w:spacing w:val="12"/>
          <w:sz w:val="20"/>
          <w:lang w:eastAsia="ja-JP"/>
        </w:rPr>
        <w:t xml:space="preserve">正当な理由がなく８０％を超えているサービスが </w:t>
      </w:r>
      <w:r w:rsidRPr="0011521C">
        <w:rPr>
          <w:rFonts w:asciiTheme="minorEastAsia" w:eastAsiaTheme="minorEastAsia" w:hAnsiTheme="minorEastAsia"/>
          <w:sz w:val="20"/>
          <w:lang w:eastAsia="ja-JP"/>
        </w:rPr>
        <w:t>1</w:t>
      </w:r>
      <w:r w:rsidRPr="0011521C">
        <w:rPr>
          <w:rFonts w:asciiTheme="minorEastAsia" w:eastAsiaTheme="minorEastAsia" w:hAnsiTheme="minorEastAsia"/>
          <w:spacing w:val="6"/>
          <w:sz w:val="20"/>
          <w:lang w:eastAsia="ja-JP"/>
        </w:rPr>
        <w:t xml:space="preserve"> つでもある場合は、全ての利用者に</w:t>
      </w:r>
      <w:r w:rsidRPr="0011521C">
        <w:rPr>
          <w:rFonts w:asciiTheme="minorEastAsia" w:eastAsiaTheme="minorEastAsia" w:hAnsiTheme="minorEastAsia"/>
          <w:spacing w:val="13"/>
          <w:sz w:val="20"/>
          <w:lang w:eastAsia="ja-JP"/>
        </w:rPr>
        <w:t>対して半年間減算になります</w:t>
      </w:r>
      <w:r w:rsidRPr="0011521C">
        <w:rPr>
          <w:rFonts w:asciiTheme="minorEastAsia" w:eastAsiaTheme="minorEastAsia" w:hAnsiTheme="minorEastAsia"/>
          <w:spacing w:val="14"/>
          <w:sz w:val="20"/>
          <w:lang w:eastAsia="ja-JP"/>
        </w:rPr>
        <w:t>（</w:t>
      </w:r>
      <w:r w:rsidRPr="0011521C">
        <w:rPr>
          <w:rFonts w:asciiTheme="minorEastAsia" w:eastAsiaTheme="minorEastAsia" w:hAnsiTheme="minorEastAsia"/>
          <w:spacing w:val="13"/>
          <w:sz w:val="20"/>
          <w:lang w:eastAsia="ja-JP"/>
        </w:rPr>
        <w:t>従前どおり</w:t>
      </w:r>
      <w:r w:rsidRPr="0011521C">
        <w:rPr>
          <w:rFonts w:asciiTheme="minorEastAsia" w:eastAsiaTheme="minorEastAsia" w:hAnsiTheme="minorEastAsia"/>
          <w:spacing w:val="-92"/>
          <w:sz w:val="20"/>
          <w:lang w:eastAsia="ja-JP"/>
        </w:rPr>
        <w:t>）</w:t>
      </w:r>
      <w:r w:rsidRPr="0011521C">
        <w:rPr>
          <w:rFonts w:asciiTheme="minorEastAsia" w:eastAsiaTheme="minorEastAsia" w:hAnsiTheme="minorEastAsia"/>
          <w:sz w:val="20"/>
          <w:lang w:eastAsia="ja-JP"/>
        </w:rPr>
        <w:t>。</w:t>
      </w:r>
    </w:p>
    <w:p w:rsidR="000D35FA" w:rsidRDefault="000D35FA" w:rsidP="000D35FA">
      <w:pPr>
        <w:spacing w:before="12"/>
        <w:rPr>
          <w:rFonts w:asciiTheme="minorEastAsia" w:eastAsiaTheme="minorEastAsia" w:hAnsiTheme="minorEastAsia"/>
          <w:spacing w:val="4"/>
          <w:sz w:val="20"/>
          <w:lang w:eastAsia="ja-JP"/>
        </w:rPr>
      </w:pPr>
      <w:r>
        <w:rPr>
          <w:rFonts w:asciiTheme="minorEastAsia" w:eastAsiaTheme="minorEastAsia" w:hAnsiTheme="minorEastAsia"/>
          <w:noProof/>
          <w:sz w:val="21"/>
          <w:szCs w:val="21"/>
          <w:lang w:eastAsia="ja-JP"/>
        </w:rPr>
        <mc:AlternateContent>
          <mc:Choice Requires="wps">
            <w:drawing>
              <wp:anchor distT="0" distB="0" distL="0" distR="0" simplePos="0" relativeHeight="251668480" behindDoc="0" locked="0" layoutInCell="1" allowOverlap="1" wp14:anchorId="61F21E75" wp14:editId="2087529C">
                <wp:simplePos x="0" y="0"/>
                <wp:positionH relativeFrom="page">
                  <wp:posOffset>965835</wp:posOffset>
                </wp:positionH>
                <wp:positionV relativeFrom="paragraph">
                  <wp:posOffset>234950</wp:posOffset>
                </wp:positionV>
                <wp:extent cx="5763260" cy="253365"/>
                <wp:effectExtent l="13335" t="9525" r="5080" b="13335"/>
                <wp:wrapTopAndBottom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3260" cy="2533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D35FA" w:rsidRDefault="000D35FA" w:rsidP="000D35FA">
                            <w:pPr>
                              <w:tabs>
                                <w:tab w:val="left" w:pos="1080"/>
                              </w:tabs>
                              <w:spacing w:line="259" w:lineRule="exact"/>
                              <w:ind w:left="215"/>
                              <w:rPr>
                                <w:sz w:val="20"/>
                                <w:lang w:eastAsia="ja-JP"/>
                              </w:rPr>
                            </w:pP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>Ｑ１２</w:t>
                            </w:r>
                            <w:r>
                              <w:rPr>
                                <w:spacing w:val="9"/>
                                <w:sz w:val="20"/>
                                <w:lang w:eastAsia="ja-JP"/>
                              </w:rPr>
                              <w:tab/>
                            </w:r>
                            <w:r>
                              <w:rPr>
                                <w:spacing w:val="14"/>
                                <w:sz w:val="20"/>
                                <w:lang w:eastAsia="ja-JP"/>
                              </w:rPr>
                              <w:t>紹介率最高法人が複数ある場合、どのように記載すればいいか。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21E75" id="テキスト ボックス 1" o:spid="_x0000_s1036" type="#_x0000_t202" style="position:absolute;margin-left:76.05pt;margin-top:18.5pt;width:453.8pt;height:19.95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" filled="f" strokeweight=".16936mm">
                <v:textbox inset="0,0,0,0">
                  <w:txbxContent>
                    <w:p w:rsidR="000D35FA" w:rsidRDefault="000D35FA" w:rsidP="000D35FA">
                      <w:pPr>
                        <w:tabs>
                          <w:tab w:val="left" w:pos="1080"/>
                        </w:tabs>
                        <w:spacing w:line="259" w:lineRule="exact"/>
                        <w:ind w:left="215"/>
                        <w:rPr>
                          <w:sz w:val="20"/>
                          <w:lang w:eastAsia="ja-JP"/>
                        </w:rPr>
                      </w:pPr>
                      <w:r>
                        <w:rPr>
                          <w:spacing w:val="9"/>
                          <w:sz w:val="20"/>
                          <w:lang w:eastAsia="ja-JP"/>
                        </w:rPr>
                        <w:t>Ｑ１２</w:t>
                      </w:r>
                      <w:r>
                        <w:rPr>
                          <w:spacing w:val="9"/>
                          <w:sz w:val="20"/>
                          <w:lang w:eastAsia="ja-JP"/>
                        </w:rPr>
                        <w:tab/>
                      </w:r>
                      <w:r>
                        <w:rPr>
                          <w:spacing w:val="14"/>
                          <w:sz w:val="20"/>
                          <w:lang w:eastAsia="ja-JP"/>
                        </w:rPr>
                        <w:t>紹介率最高法人が複数ある場合、どのように記載すればいいか。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1521C">
        <w:rPr>
          <w:rFonts w:asciiTheme="minorEastAsia" w:eastAsiaTheme="minorEastAsia" w:hAnsiTheme="minorEastAsia"/>
          <w:sz w:val="20"/>
          <w:lang w:eastAsia="ja-JP"/>
        </w:rPr>
        <w:t>Ａ</w:t>
      </w:r>
      <w:r>
        <w:rPr>
          <w:rFonts w:asciiTheme="minorEastAsia" w:eastAsiaTheme="minorEastAsia" w:hAnsiTheme="minorEastAsia" w:hint="eastAsia"/>
          <w:sz w:val="20"/>
          <w:lang w:eastAsia="ja-JP"/>
        </w:rPr>
        <w:t xml:space="preserve">　</w:t>
      </w:r>
      <w:r w:rsidRPr="0011521C">
        <w:rPr>
          <w:rFonts w:asciiTheme="minorEastAsia" w:eastAsiaTheme="minorEastAsia" w:hAnsiTheme="minorEastAsia"/>
          <w:spacing w:val="14"/>
          <w:sz w:val="20"/>
          <w:lang w:eastAsia="ja-JP"/>
        </w:rPr>
        <w:t>欄を工夫し</w:t>
      </w:r>
      <w:r w:rsidR="00873402">
        <w:rPr>
          <w:rFonts w:asciiTheme="minorEastAsia" w:eastAsiaTheme="minorEastAsia" w:hAnsiTheme="minorEastAsia" w:hint="eastAsia"/>
          <w:spacing w:val="14"/>
          <w:sz w:val="20"/>
          <w:lang w:eastAsia="ja-JP"/>
        </w:rPr>
        <w:t>、</w:t>
      </w:r>
      <w:r w:rsidRPr="0011521C">
        <w:rPr>
          <w:rFonts w:asciiTheme="minorEastAsia" w:eastAsiaTheme="minorEastAsia" w:hAnsiTheme="minorEastAsia"/>
          <w:spacing w:val="14"/>
          <w:sz w:val="20"/>
          <w:lang w:eastAsia="ja-JP"/>
        </w:rPr>
        <w:t>いずれの法人も記載するか</w:t>
      </w:r>
      <w:r w:rsidRPr="0011521C">
        <w:rPr>
          <w:rFonts w:asciiTheme="minorEastAsia" w:eastAsiaTheme="minorEastAsia" w:hAnsiTheme="minorEastAsia"/>
          <w:spacing w:val="4"/>
          <w:sz w:val="20"/>
          <w:lang w:eastAsia="ja-JP"/>
        </w:rPr>
        <w:t>、「別紙のとおり」と記載し別の紙を添付してく</w:t>
      </w:r>
      <w:r>
        <w:rPr>
          <w:rFonts w:asciiTheme="minorEastAsia" w:eastAsiaTheme="minorEastAsia" w:hAnsiTheme="minorEastAsia" w:hint="eastAsia"/>
          <w:spacing w:val="4"/>
          <w:sz w:val="20"/>
          <w:lang w:eastAsia="ja-JP"/>
        </w:rPr>
        <w:t>だ</w:t>
      </w:r>
    </w:p>
    <w:p w:rsidR="000D35FA" w:rsidRPr="00110812" w:rsidRDefault="000D35FA" w:rsidP="000D35FA">
      <w:pPr>
        <w:spacing w:before="12"/>
        <w:ind w:firstLineChars="200" w:firstLine="416"/>
        <w:rPr>
          <w:rFonts w:asciiTheme="minorEastAsia" w:eastAsiaTheme="minorEastAsia" w:hAnsiTheme="minorEastAsia"/>
          <w:sz w:val="20"/>
          <w:lang w:eastAsia="ja-JP"/>
        </w:rPr>
      </w:pPr>
      <w:r>
        <w:rPr>
          <w:rFonts w:asciiTheme="minorEastAsia" w:eastAsiaTheme="minorEastAsia" w:hAnsiTheme="minorEastAsia" w:hint="eastAsia"/>
          <w:spacing w:val="4"/>
          <w:sz w:val="20"/>
          <w:lang w:eastAsia="ja-JP"/>
        </w:rPr>
        <w:t>さい。</w:t>
      </w:r>
    </w:p>
    <w:p w:rsidR="000D35FA" w:rsidRDefault="000D35FA" w:rsidP="000D35FA">
      <w:pPr>
        <w:spacing w:before="7"/>
        <w:rPr>
          <w:rFonts w:asciiTheme="minorEastAsia" w:eastAsiaTheme="minorEastAsia" w:hAnsiTheme="minorEastAsia"/>
          <w:sz w:val="20"/>
          <w:szCs w:val="21"/>
          <w:lang w:eastAsia="ja-JP"/>
        </w:rPr>
      </w:pPr>
    </w:p>
    <w:p w:rsidR="008B7E40" w:rsidRDefault="008B7E40"/>
    <w:sectPr w:rsidR="008B7E40" w:rsidSect="000D35FA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FA"/>
    <w:rsid w:val="000D35FA"/>
    <w:rsid w:val="00873402"/>
    <w:rsid w:val="008B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52470AB-A3A4-4EFE-B7B9-D7AD3DB64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D35F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3FEAF-8786-49DB-8E6C-15BF1E094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舛永 裕子</dc:creator>
  <cp:lastModifiedBy>平田 愼治</cp:lastModifiedBy>
  <cp:revision>2</cp:revision>
  <dcterms:created xsi:type="dcterms:W3CDTF">2018-08-27T11:37:00Z</dcterms:created>
  <dcterms:modified xsi:type="dcterms:W3CDTF">2023-04-13T09:38:00Z</dcterms:modified>
</cp:coreProperties>
</file>