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CD" w:rsidRDefault="002C6ECD" w:rsidP="002C6ECD"/>
    <w:p w:rsidR="00E34982" w:rsidRDefault="002C6ECD" w:rsidP="002C6ECD">
      <w:pPr>
        <w:spacing w:line="360" w:lineRule="auto"/>
        <w:jc w:val="center"/>
        <w:rPr>
          <w:rFonts w:asciiTheme="minorEastAsia" w:hAnsiTheme="minorEastAsia" w:hint="eastAsia"/>
          <w:b/>
          <w:sz w:val="24"/>
          <w:szCs w:val="24"/>
        </w:rPr>
      </w:pPr>
      <w:r w:rsidRPr="00497ADD">
        <w:rPr>
          <w:rFonts w:asciiTheme="minorEastAsia" w:hAnsiTheme="minorEastAsia" w:hint="eastAsia"/>
          <w:b/>
          <w:sz w:val="24"/>
          <w:szCs w:val="24"/>
        </w:rPr>
        <w:t>宇土市通所型サービス体力測定報告書</w:t>
      </w:r>
      <w:r w:rsidR="00E34982" w:rsidRPr="00497ADD">
        <w:rPr>
          <w:rFonts w:asciiTheme="minorEastAsia" w:hAnsiTheme="minorEastAsia" w:hint="eastAsia"/>
          <w:b/>
          <w:sz w:val="24"/>
          <w:szCs w:val="24"/>
        </w:rPr>
        <w:t>（</w:t>
      </w:r>
      <w:r w:rsidRPr="00497AD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34982" w:rsidRPr="00497ADD">
        <w:rPr>
          <w:rFonts w:asciiTheme="minorEastAsia" w:hAnsiTheme="minorEastAsia" w:hint="eastAsia"/>
          <w:b/>
          <w:sz w:val="24"/>
          <w:szCs w:val="24"/>
        </w:rPr>
        <w:t>通所型A　・　通所型C　）</w:t>
      </w:r>
    </w:p>
    <w:p w:rsidR="008C38D0" w:rsidRPr="00497ADD" w:rsidRDefault="008C38D0" w:rsidP="002C6EC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bookmarkStart w:id="0" w:name="_GoBack"/>
      <w:bookmarkEnd w:id="0"/>
    </w:p>
    <w:p w:rsidR="00E34982" w:rsidRPr="008611BA" w:rsidRDefault="00971438" w:rsidP="002C6EC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8611BA">
        <w:rPr>
          <w:rFonts w:asciiTheme="minorEastAsia" w:hAnsiTheme="minorEastAsia" w:hint="eastAsia"/>
          <w:sz w:val="24"/>
          <w:szCs w:val="24"/>
        </w:rPr>
        <w:t xml:space="preserve">報告日　　　　　　　年　　　月　</w:t>
      </w:r>
      <w:r w:rsidR="00E34982" w:rsidRPr="008611BA">
        <w:rPr>
          <w:rFonts w:asciiTheme="minorEastAsia" w:hAnsiTheme="minorEastAsia" w:hint="eastAsia"/>
          <w:sz w:val="24"/>
          <w:szCs w:val="24"/>
        </w:rPr>
        <w:t xml:space="preserve">　　日</w:t>
      </w:r>
    </w:p>
    <w:tbl>
      <w:tblPr>
        <w:tblStyle w:val="ae"/>
        <w:tblpPr w:leftFromText="142" w:rightFromText="142" w:vertAnchor="text" w:horzAnchor="margin" w:tblpX="108" w:tblpY="287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787"/>
        <w:gridCol w:w="2788"/>
        <w:gridCol w:w="2788"/>
      </w:tblGrid>
      <w:tr w:rsidR="00E34982" w:rsidRPr="008611BA" w:rsidTr="00BC25D6">
        <w:trPr>
          <w:trHeight w:val="570"/>
        </w:trPr>
        <w:tc>
          <w:tcPr>
            <w:tcW w:w="10456" w:type="dxa"/>
            <w:gridSpan w:val="4"/>
            <w:noWrap/>
            <w:vAlign w:val="center"/>
            <w:hideMark/>
          </w:tcPr>
          <w:p w:rsidR="00E34982" w:rsidRPr="008611BA" w:rsidRDefault="00E34982" w:rsidP="008611BA">
            <w:pPr>
              <w:pStyle w:val="4"/>
              <w:spacing w:line="351" w:lineRule="exact"/>
              <w:ind w:leftChars="38" w:left="300" w:hangingChars="90" w:hanging="216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事業所名：</w:t>
            </w:r>
          </w:p>
        </w:tc>
      </w:tr>
      <w:tr w:rsidR="00E34982" w:rsidRPr="008611BA" w:rsidTr="00BC25D6">
        <w:trPr>
          <w:trHeight w:val="875"/>
        </w:trPr>
        <w:tc>
          <w:tcPr>
            <w:tcW w:w="10456" w:type="dxa"/>
            <w:gridSpan w:val="4"/>
            <w:noWrap/>
            <w:hideMark/>
          </w:tcPr>
          <w:p w:rsidR="00E34982" w:rsidRPr="008611BA" w:rsidRDefault="00497ADD" w:rsidP="002C6ECD">
            <w:pPr>
              <w:pStyle w:val="4"/>
              <w:tabs>
                <w:tab w:val="left" w:pos="709"/>
              </w:tabs>
              <w:spacing w:line="351" w:lineRule="exact"/>
              <w:ind w:leftChars="0" w:left="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利用者氏名</w:t>
            </w:r>
            <w:r w:rsidR="00E34982"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u w:val="dotted"/>
                <w:lang w:eastAsia="ja-JP"/>
              </w:rPr>
              <w:t>※市，地域包括支援センター及び評価機関に本報告書を提供することを同意します。</w:t>
            </w:r>
          </w:p>
          <w:p w:rsidR="00E34982" w:rsidRPr="008611BA" w:rsidRDefault="00E34982" w:rsidP="008611BA">
            <w:pPr>
              <w:pStyle w:val="4"/>
              <w:spacing w:line="351" w:lineRule="exact"/>
              <w:ind w:left="1120" w:hangingChars="100" w:hanging="24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 xml:space="preserve">　</w:t>
            </w:r>
          </w:p>
        </w:tc>
      </w:tr>
      <w:tr w:rsidR="00E34982" w:rsidRPr="008611BA" w:rsidTr="00BC25D6">
        <w:trPr>
          <w:trHeight w:val="652"/>
        </w:trPr>
        <w:tc>
          <w:tcPr>
            <w:tcW w:w="10456" w:type="dxa"/>
            <w:gridSpan w:val="4"/>
            <w:noWrap/>
            <w:vAlign w:val="center"/>
          </w:tcPr>
          <w:p w:rsidR="00E34982" w:rsidRPr="008611BA" w:rsidRDefault="00497ADD" w:rsidP="002C6ECD">
            <w:pPr>
              <w:pStyle w:val="4"/>
              <w:spacing w:line="351" w:lineRule="exact"/>
              <w:ind w:leftChars="0" w:left="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 xml:space="preserve">生年月日：　明治　・　大正　・　昭和　　　　　　年　　　　</w:t>
            </w:r>
            <w:r w:rsidR="00E34982"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 xml:space="preserve">　月　　　　日生（　　　　　歳）</w:t>
            </w:r>
          </w:p>
        </w:tc>
      </w:tr>
      <w:tr w:rsidR="00E34982" w:rsidRPr="008611BA" w:rsidTr="00BC25D6">
        <w:trPr>
          <w:trHeight w:val="652"/>
        </w:trPr>
        <w:tc>
          <w:tcPr>
            <w:tcW w:w="10456" w:type="dxa"/>
            <w:gridSpan w:val="4"/>
            <w:noWrap/>
            <w:vAlign w:val="center"/>
            <w:hideMark/>
          </w:tcPr>
          <w:p w:rsidR="00E34982" w:rsidRPr="008611BA" w:rsidRDefault="00E34982" w:rsidP="002C6ECD">
            <w:pPr>
              <w:pStyle w:val="4"/>
              <w:spacing w:line="351" w:lineRule="exact"/>
              <w:ind w:leftChars="0" w:left="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認定区分：　　　　　事業対象者　　　・　　　　要支援1　　　　・　　　　要支援２</w:t>
            </w:r>
          </w:p>
        </w:tc>
      </w:tr>
      <w:tr w:rsidR="00E34982" w:rsidRPr="008611BA" w:rsidTr="00BC25D6">
        <w:trPr>
          <w:trHeight w:val="402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noWrap/>
            <w:hideMark/>
          </w:tcPr>
          <w:p w:rsidR="00E34982" w:rsidRPr="008611BA" w:rsidRDefault="00E34982" w:rsidP="002C6ECD">
            <w:pPr>
              <w:pStyle w:val="4"/>
              <w:spacing w:line="351" w:lineRule="exact"/>
              <w:ind w:leftChars="0" w:left="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介護予防ケアプランの目標</w:t>
            </w:r>
          </w:p>
          <w:p w:rsidR="00E34982" w:rsidRPr="008611BA" w:rsidRDefault="00E34982" w:rsidP="002C6ECD">
            <w:pPr>
              <w:pStyle w:val="4"/>
              <w:spacing w:line="351" w:lineRule="exact"/>
              <w:ind w:left="880"/>
              <w:jc w:val="lef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</w:p>
          <w:p w:rsidR="00E34982" w:rsidRPr="008611BA" w:rsidRDefault="00E34982" w:rsidP="002C6ECD">
            <w:pPr>
              <w:pStyle w:val="4"/>
              <w:spacing w:line="351" w:lineRule="exact"/>
              <w:ind w:left="880"/>
              <w:jc w:val="left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</w:p>
        </w:tc>
      </w:tr>
      <w:tr w:rsidR="00E34982" w:rsidRPr="008611BA" w:rsidTr="00BC25D6">
        <w:trPr>
          <w:trHeight w:val="510"/>
        </w:trPr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E34982" w:rsidRPr="008611BA" w:rsidRDefault="00E34982" w:rsidP="00E34982">
            <w:pPr>
              <w:pStyle w:val="4"/>
              <w:spacing w:line="351" w:lineRule="exact"/>
              <w:ind w:left="880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</w:p>
        </w:tc>
      </w:tr>
      <w:tr w:rsidR="00E34982" w:rsidRPr="008611BA" w:rsidTr="00BC25D6">
        <w:trPr>
          <w:trHeight w:val="51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34982" w:rsidRPr="00497ADD" w:rsidRDefault="00E34982" w:rsidP="002C6ECD">
            <w:pPr>
              <w:pStyle w:val="4"/>
              <w:spacing w:line="351" w:lineRule="exact"/>
              <w:ind w:leftChars="0" w:left="0"/>
              <w:outlineLvl w:val="3"/>
              <w:rPr>
                <w:rFonts w:asciiTheme="minorEastAsia" w:hAnsiTheme="minorEastAsia"/>
                <w:bCs w:val="0"/>
                <w:sz w:val="24"/>
                <w:szCs w:val="24"/>
                <w:lang w:eastAsia="ja-JP"/>
              </w:rPr>
            </w:pPr>
            <w:r w:rsidRPr="00497ADD">
              <w:rPr>
                <w:rFonts w:asciiTheme="minorEastAsia" w:hAnsiTheme="minorEastAsia" w:hint="eastAsia"/>
                <w:bCs w:val="0"/>
                <w:sz w:val="24"/>
                <w:szCs w:val="24"/>
                <w:lang w:eastAsia="ja-JP"/>
              </w:rPr>
              <w:t>体力測定</w:t>
            </w:r>
          </w:p>
        </w:tc>
      </w:tr>
      <w:tr w:rsidR="00E34982" w:rsidRPr="008611BA" w:rsidTr="00BC25D6">
        <w:trPr>
          <w:trHeight w:val="615"/>
        </w:trPr>
        <w:tc>
          <w:tcPr>
            <w:tcW w:w="209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34982" w:rsidRPr="008611BA" w:rsidRDefault="00E34982" w:rsidP="002C6ECD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項目</w:t>
            </w:r>
          </w:p>
        </w:tc>
        <w:tc>
          <w:tcPr>
            <w:tcW w:w="278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34982" w:rsidRPr="008611BA" w:rsidRDefault="00E34982" w:rsidP="0047334A">
            <w:pPr>
              <w:pStyle w:val="4"/>
              <w:spacing w:line="351" w:lineRule="exact"/>
              <w:ind w:leftChars="15" w:left="33" w:right="440"/>
              <w:jc w:val="righ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年　　月　　日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34982" w:rsidRPr="008611BA" w:rsidRDefault="00E34982" w:rsidP="0047334A">
            <w:pPr>
              <w:pStyle w:val="4"/>
              <w:spacing w:line="351" w:lineRule="exact"/>
              <w:ind w:leftChars="15" w:left="33" w:right="440"/>
              <w:jc w:val="righ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年　　月　　日</w:t>
            </w:r>
          </w:p>
        </w:tc>
        <w:tc>
          <w:tcPr>
            <w:tcW w:w="2788" w:type="dxa"/>
            <w:tcBorders>
              <w:top w:val="single" w:sz="4" w:space="0" w:color="auto"/>
            </w:tcBorders>
            <w:noWrap/>
            <w:vAlign w:val="center"/>
            <w:hideMark/>
          </w:tcPr>
          <w:p w:rsidR="00E34982" w:rsidRPr="008611BA" w:rsidRDefault="00E34982" w:rsidP="0047334A">
            <w:pPr>
              <w:pStyle w:val="4"/>
              <w:spacing w:line="351" w:lineRule="exact"/>
              <w:ind w:leftChars="15" w:left="33" w:right="440"/>
              <w:jc w:val="right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年　　月　　日</w:t>
            </w:r>
          </w:p>
        </w:tc>
      </w:tr>
      <w:tr w:rsidR="00497ADD" w:rsidRPr="008611BA" w:rsidTr="00BC25D6">
        <w:trPr>
          <w:trHeight w:val="1897"/>
        </w:trPr>
        <w:tc>
          <w:tcPr>
            <w:tcW w:w="2093" w:type="dxa"/>
            <w:noWrap/>
            <w:vAlign w:val="center"/>
            <w:hideMark/>
          </w:tcPr>
          <w:p w:rsidR="00497ADD" w:rsidRPr="008611BA" w:rsidRDefault="00497ADD" w:rsidP="00497ADD">
            <w:pPr>
              <w:pStyle w:val="4"/>
              <w:spacing w:line="351" w:lineRule="exact"/>
              <w:ind w:leftChars="64" w:left="141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握力</w:t>
            </w:r>
          </w:p>
        </w:tc>
        <w:tc>
          <w:tcPr>
            <w:tcW w:w="2787" w:type="dxa"/>
            <w:hideMark/>
          </w:tcPr>
          <w:p w:rsidR="00497ADD" w:rsidRPr="008611BA" w:rsidRDefault="00497ADD" w:rsidP="00497ADD">
            <w:pPr>
              <w:pStyle w:val="4"/>
              <w:spacing w:line="276" w:lineRule="auto"/>
              <w:ind w:leftChars="15" w:left="273" w:hangingChars="100" w:hanging="240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497ADD" w:rsidRPr="008611BA" w:rsidRDefault="00497ADD" w:rsidP="00497ADD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497ADD" w:rsidRPr="008611BA" w:rsidRDefault="00497ADD" w:rsidP="00497ADD">
            <w:pPr>
              <w:pStyle w:val="4"/>
              <w:spacing w:line="276" w:lineRule="auto"/>
              <w:ind w:leftChars="0" w:left="0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右（　　　　　　）㎏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左（　　　　　　）㎏</w:t>
            </w:r>
          </w:p>
        </w:tc>
        <w:tc>
          <w:tcPr>
            <w:tcW w:w="2788" w:type="dxa"/>
            <w:hideMark/>
          </w:tcPr>
          <w:p w:rsidR="00497ADD" w:rsidRPr="008611BA" w:rsidRDefault="00497ADD" w:rsidP="00497ADD">
            <w:pPr>
              <w:pStyle w:val="4"/>
              <w:spacing w:line="276" w:lineRule="auto"/>
              <w:ind w:leftChars="15" w:left="273" w:hangingChars="100" w:hanging="240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497ADD" w:rsidRPr="008611BA" w:rsidRDefault="00497ADD" w:rsidP="00497ADD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497ADD" w:rsidRPr="008611BA" w:rsidRDefault="00497ADD" w:rsidP="00497ADD">
            <w:pPr>
              <w:pStyle w:val="4"/>
              <w:spacing w:line="276" w:lineRule="auto"/>
              <w:ind w:leftChars="0" w:left="0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右（　　　　　　）㎏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左（　　　　　　）㎏</w:t>
            </w:r>
          </w:p>
        </w:tc>
        <w:tc>
          <w:tcPr>
            <w:tcW w:w="2788" w:type="dxa"/>
            <w:hideMark/>
          </w:tcPr>
          <w:p w:rsidR="00497ADD" w:rsidRPr="008611BA" w:rsidRDefault="00497ADD" w:rsidP="00497ADD">
            <w:pPr>
              <w:pStyle w:val="4"/>
              <w:spacing w:line="276" w:lineRule="auto"/>
              <w:ind w:leftChars="15" w:left="273" w:hangingChars="100" w:hanging="240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497ADD" w:rsidRPr="008611BA" w:rsidRDefault="00497ADD" w:rsidP="00497ADD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497ADD" w:rsidRPr="008611BA" w:rsidRDefault="00497ADD" w:rsidP="00497ADD">
            <w:pPr>
              <w:pStyle w:val="4"/>
              <w:spacing w:line="276" w:lineRule="auto"/>
              <w:ind w:leftChars="0" w:left="0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右（　　　　　　）㎏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左（　　　　　　）㎏</w:t>
            </w:r>
          </w:p>
        </w:tc>
      </w:tr>
      <w:tr w:rsidR="00E34982" w:rsidRPr="008611BA" w:rsidTr="00BC25D6">
        <w:trPr>
          <w:trHeight w:val="1838"/>
        </w:trPr>
        <w:tc>
          <w:tcPr>
            <w:tcW w:w="2093" w:type="dxa"/>
            <w:noWrap/>
            <w:vAlign w:val="center"/>
            <w:hideMark/>
          </w:tcPr>
          <w:p w:rsidR="00E34982" w:rsidRPr="008611BA" w:rsidRDefault="00E34982" w:rsidP="002C6ECD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開眼片足立ち</w:t>
            </w:r>
          </w:p>
        </w:tc>
        <w:tc>
          <w:tcPr>
            <w:tcW w:w="2787" w:type="dxa"/>
            <w:hideMark/>
          </w:tcPr>
          <w:p w:rsidR="00E34982" w:rsidRPr="008611BA" w:rsidRDefault="00E34982" w:rsidP="002C6ECD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971438" w:rsidRPr="008611BA" w:rsidRDefault="00971438" w:rsidP="00971438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E34982" w:rsidRPr="008611BA" w:rsidRDefault="00E34982" w:rsidP="002C6ECD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（　　　　　　）秒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右　　・　　左</w:t>
            </w:r>
          </w:p>
        </w:tc>
        <w:tc>
          <w:tcPr>
            <w:tcW w:w="2788" w:type="dxa"/>
            <w:hideMark/>
          </w:tcPr>
          <w:p w:rsidR="00E34982" w:rsidRPr="008611BA" w:rsidRDefault="00E34982" w:rsidP="002C6ECD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971438" w:rsidRPr="008611BA" w:rsidRDefault="00971438" w:rsidP="00971438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E34982" w:rsidRPr="008611BA" w:rsidRDefault="00E34982" w:rsidP="002C6ECD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（　　　　　　）秒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右　　・　　左</w:t>
            </w:r>
          </w:p>
        </w:tc>
        <w:tc>
          <w:tcPr>
            <w:tcW w:w="2788" w:type="dxa"/>
            <w:hideMark/>
          </w:tcPr>
          <w:p w:rsidR="00E34982" w:rsidRPr="008611BA" w:rsidRDefault="00E34982" w:rsidP="0047334A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ベスト記録</w:t>
            </w:r>
          </w:p>
          <w:p w:rsidR="00971438" w:rsidRPr="008611BA" w:rsidRDefault="00971438" w:rsidP="00971438">
            <w:pPr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</w:p>
          <w:p w:rsidR="00E34982" w:rsidRPr="008611BA" w:rsidRDefault="00E34982" w:rsidP="0047334A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（　　　　　　）秒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右　　・　　左</w:t>
            </w:r>
          </w:p>
        </w:tc>
      </w:tr>
      <w:tr w:rsidR="00BC25D6" w:rsidRPr="008611BA" w:rsidTr="00BC25D6">
        <w:trPr>
          <w:trHeight w:val="1082"/>
        </w:trPr>
        <w:tc>
          <w:tcPr>
            <w:tcW w:w="2093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TUG</w:t>
            </w:r>
          </w:p>
        </w:tc>
        <w:tc>
          <w:tcPr>
            <w:tcW w:w="2787" w:type="dxa"/>
            <w:vAlign w:val="center"/>
            <w:hideMark/>
          </w:tcPr>
          <w:p w:rsidR="00BC25D6" w:rsidRPr="008611BA" w:rsidRDefault="00BC25D6" w:rsidP="00BC25D6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１回目（　　　　　）秒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２回目（　　　　　）秒</w:t>
            </w:r>
          </w:p>
        </w:tc>
        <w:tc>
          <w:tcPr>
            <w:tcW w:w="2788" w:type="dxa"/>
            <w:vAlign w:val="center"/>
            <w:hideMark/>
          </w:tcPr>
          <w:p w:rsidR="00BC25D6" w:rsidRPr="008611BA" w:rsidRDefault="00BC25D6" w:rsidP="00BC25D6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１回目（　　　　　）秒</w:t>
            </w: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br/>
              <w:t>２回目（　　　　　）秒</w:t>
            </w:r>
          </w:p>
        </w:tc>
        <w:tc>
          <w:tcPr>
            <w:tcW w:w="2788" w:type="dxa"/>
            <w:vAlign w:val="center"/>
            <w:hideMark/>
          </w:tcPr>
          <w:p w:rsidR="00BC25D6" w:rsidRDefault="00BC25D6" w:rsidP="00BC25D6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１回目（　　　　　）秒</w:t>
            </w:r>
          </w:p>
          <w:p w:rsidR="00BC25D6" w:rsidRPr="008611BA" w:rsidRDefault="00BC25D6" w:rsidP="00BC25D6">
            <w:pPr>
              <w:pStyle w:val="4"/>
              <w:spacing w:line="276" w:lineRule="auto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２回目（　　　　　）秒</w:t>
            </w:r>
          </w:p>
        </w:tc>
      </w:tr>
      <w:tr w:rsidR="00BC25D6" w:rsidRPr="008611BA" w:rsidTr="00BC25D6">
        <w:trPr>
          <w:trHeight w:val="402"/>
        </w:trPr>
        <w:tc>
          <w:tcPr>
            <w:tcW w:w="2093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改善・維持・悪化</w:t>
            </w:r>
          </w:p>
          <w:p w:rsidR="00BC25D6" w:rsidRPr="008611BA" w:rsidRDefault="00BC25D6" w:rsidP="00BC25D6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（前回との比較）</w:t>
            </w:r>
          </w:p>
        </w:tc>
        <w:tc>
          <w:tcPr>
            <w:tcW w:w="2787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改善 ・ 維持 ・ 悪化</w:t>
            </w:r>
          </w:p>
        </w:tc>
        <w:tc>
          <w:tcPr>
            <w:tcW w:w="2788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改善 ・ 維持 ・ 悪化</w:t>
            </w:r>
          </w:p>
        </w:tc>
        <w:tc>
          <w:tcPr>
            <w:tcW w:w="2788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改善 ・ 維持 ・ 悪化</w:t>
            </w:r>
          </w:p>
        </w:tc>
      </w:tr>
      <w:tr w:rsidR="00BC25D6" w:rsidRPr="008611BA" w:rsidTr="00BC25D6">
        <w:trPr>
          <w:trHeight w:val="687"/>
        </w:trPr>
        <w:tc>
          <w:tcPr>
            <w:tcW w:w="2093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0" w:left="0"/>
              <w:jc w:val="center"/>
              <w:outlineLvl w:val="3"/>
              <w:rPr>
                <w:rFonts w:asciiTheme="minorEastAsia" w:hAnsiTheme="minorEastAsia"/>
                <w:b w:val="0"/>
                <w:bCs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bCs w:val="0"/>
                <w:sz w:val="24"/>
                <w:szCs w:val="24"/>
                <w:lang w:eastAsia="ja-JP"/>
              </w:rPr>
              <w:t>目標達成状況</w:t>
            </w:r>
          </w:p>
        </w:tc>
        <w:tc>
          <w:tcPr>
            <w:tcW w:w="2787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達成 ・ 未達成</w:t>
            </w:r>
          </w:p>
        </w:tc>
        <w:tc>
          <w:tcPr>
            <w:tcW w:w="2788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達成 ・ 未達成</w:t>
            </w:r>
          </w:p>
        </w:tc>
        <w:tc>
          <w:tcPr>
            <w:tcW w:w="2788" w:type="dxa"/>
            <w:noWrap/>
            <w:vAlign w:val="center"/>
            <w:hideMark/>
          </w:tcPr>
          <w:p w:rsidR="00BC25D6" w:rsidRPr="008611BA" w:rsidRDefault="00BC25D6" w:rsidP="00BC25D6">
            <w:pPr>
              <w:pStyle w:val="4"/>
              <w:spacing w:line="351" w:lineRule="exact"/>
              <w:ind w:leftChars="15" w:left="33"/>
              <w:jc w:val="center"/>
              <w:outlineLvl w:val="3"/>
              <w:rPr>
                <w:rFonts w:asciiTheme="minorEastAsia" w:hAnsiTheme="minorEastAsia"/>
                <w:b w:val="0"/>
                <w:sz w:val="24"/>
                <w:szCs w:val="24"/>
                <w:lang w:eastAsia="ja-JP"/>
              </w:rPr>
            </w:pPr>
            <w:r w:rsidRPr="008611BA">
              <w:rPr>
                <w:rFonts w:asciiTheme="minorEastAsia" w:hAnsiTheme="minorEastAsia" w:hint="eastAsia"/>
                <w:b w:val="0"/>
                <w:sz w:val="24"/>
                <w:szCs w:val="24"/>
                <w:lang w:eastAsia="ja-JP"/>
              </w:rPr>
              <w:t>達成 ・ 未達成</w:t>
            </w:r>
          </w:p>
        </w:tc>
      </w:tr>
    </w:tbl>
    <w:p w:rsidR="00E34982" w:rsidRPr="008611BA" w:rsidRDefault="00E34982" w:rsidP="00E34982">
      <w:pPr>
        <w:rPr>
          <w:rFonts w:asciiTheme="minorEastAsia" w:hAnsiTheme="minorEastAsia"/>
          <w:sz w:val="24"/>
          <w:szCs w:val="24"/>
        </w:rPr>
      </w:pPr>
    </w:p>
    <w:p w:rsidR="002C6ECD" w:rsidRPr="008611BA" w:rsidRDefault="002C6ECD" w:rsidP="00E34982">
      <w:pPr>
        <w:rPr>
          <w:rFonts w:asciiTheme="minorEastAsia" w:hAnsiTheme="minorEastAsia"/>
          <w:sz w:val="24"/>
          <w:szCs w:val="24"/>
        </w:rPr>
      </w:pPr>
    </w:p>
    <w:p w:rsidR="001C2595" w:rsidRDefault="00E34982" w:rsidP="00645CB7">
      <w:r w:rsidRPr="008611BA">
        <w:rPr>
          <w:rFonts w:asciiTheme="minorEastAsia" w:hAnsiTheme="minorEastAsia" w:cs="HGPｺﾞｼｯｸM" w:hint="eastAsia"/>
          <w:sz w:val="24"/>
          <w:szCs w:val="24"/>
        </w:rPr>
        <w:t>※測定方法は，厚生労働省「介護予防マニュアル改訂版（平成</w:t>
      </w:r>
      <w:r w:rsidRPr="008611BA">
        <w:rPr>
          <w:rFonts w:asciiTheme="minorEastAsia" w:hAnsiTheme="minorEastAsia" w:cs="HGPｺﾞｼｯｸM"/>
          <w:sz w:val="24"/>
          <w:szCs w:val="24"/>
        </w:rPr>
        <w:t>24年3月）」資料3-5　体力測定マニュアルを参照とする。</w:t>
      </w:r>
    </w:p>
    <w:sectPr w:rsidR="001C2595" w:rsidSect="00645CB7">
      <w:footerReference w:type="default" r:id="rId10"/>
      <w:pgSz w:w="11900" w:h="16850"/>
      <w:pgMar w:top="720" w:right="720" w:bottom="720" w:left="720" w:header="0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D1" w:rsidRDefault="00657ED1" w:rsidP="00B20287">
      <w:r>
        <w:separator/>
      </w:r>
    </w:p>
  </w:endnote>
  <w:endnote w:type="continuationSeparator" w:id="0">
    <w:p w:rsidR="00657ED1" w:rsidRDefault="00657ED1" w:rsidP="00B2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D1" w:rsidRDefault="00657ED1">
    <w:pPr>
      <w:pStyle w:val="ab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D1" w:rsidRDefault="00657ED1" w:rsidP="00B20287">
      <w:r>
        <w:separator/>
      </w:r>
    </w:p>
  </w:footnote>
  <w:footnote w:type="continuationSeparator" w:id="0">
    <w:p w:rsidR="00657ED1" w:rsidRDefault="00657ED1" w:rsidP="00B2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06A44"/>
    <w:multiLevelType w:val="hybridMultilevel"/>
    <w:tmpl w:val="C3426BEA"/>
    <w:lvl w:ilvl="0" w:tplc="8CC01428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0C"/>
    <w:rsid w:val="000023C7"/>
    <w:rsid w:val="00032D96"/>
    <w:rsid w:val="000345E0"/>
    <w:rsid w:val="00042BBA"/>
    <w:rsid w:val="00051977"/>
    <w:rsid w:val="00061FBC"/>
    <w:rsid w:val="00080ADB"/>
    <w:rsid w:val="00084517"/>
    <w:rsid w:val="000A5A43"/>
    <w:rsid w:val="000A72B0"/>
    <w:rsid w:val="000E5309"/>
    <w:rsid w:val="001424A5"/>
    <w:rsid w:val="00177AAB"/>
    <w:rsid w:val="001C2595"/>
    <w:rsid w:val="001F3E68"/>
    <w:rsid w:val="00227EC0"/>
    <w:rsid w:val="002346C9"/>
    <w:rsid w:val="00257770"/>
    <w:rsid w:val="00286260"/>
    <w:rsid w:val="00291CA3"/>
    <w:rsid w:val="002C3F48"/>
    <w:rsid w:val="002C6ECD"/>
    <w:rsid w:val="002E1074"/>
    <w:rsid w:val="002E38FF"/>
    <w:rsid w:val="002E3B9B"/>
    <w:rsid w:val="003A440C"/>
    <w:rsid w:val="003B68FB"/>
    <w:rsid w:val="00416F1E"/>
    <w:rsid w:val="00447B38"/>
    <w:rsid w:val="00450591"/>
    <w:rsid w:val="00462E0C"/>
    <w:rsid w:val="0047334A"/>
    <w:rsid w:val="00494CD8"/>
    <w:rsid w:val="00497ADD"/>
    <w:rsid w:val="004B5E71"/>
    <w:rsid w:val="004F5CE6"/>
    <w:rsid w:val="005402BA"/>
    <w:rsid w:val="0054251E"/>
    <w:rsid w:val="00562D6C"/>
    <w:rsid w:val="00586A39"/>
    <w:rsid w:val="005C0F22"/>
    <w:rsid w:val="00602B75"/>
    <w:rsid w:val="006343EB"/>
    <w:rsid w:val="00645CB7"/>
    <w:rsid w:val="00657ED1"/>
    <w:rsid w:val="00665BD9"/>
    <w:rsid w:val="006774A0"/>
    <w:rsid w:val="006A4983"/>
    <w:rsid w:val="006B2F8A"/>
    <w:rsid w:val="006E7E7E"/>
    <w:rsid w:val="006F2D87"/>
    <w:rsid w:val="007101E0"/>
    <w:rsid w:val="007162C4"/>
    <w:rsid w:val="00721C1F"/>
    <w:rsid w:val="007505E7"/>
    <w:rsid w:val="007547B7"/>
    <w:rsid w:val="00770863"/>
    <w:rsid w:val="00782EAD"/>
    <w:rsid w:val="00787BC0"/>
    <w:rsid w:val="00797B7E"/>
    <w:rsid w:val="007B60B0"/>
    <w:rsid w:val="007E2725"/>
    <w:rsid w:val="00800CB4"/>
    <w:rsid w:val="008553E9"/>
    <w:rsid w:val="008611BA"/>
    <w:rsid w:val="00863CEF"/>
    <w:rsid w:val="008672BB"/>
    <w:rsid w:val="008826F2"/>
    <w:rsid w:val="008A5A45"/>
    <w:rsid w:val="008C2872"/>
    <w:rsid w:val="008C38D0"/>
    <w:rsid w:val="008D2DDC"/>
    <w:rsid w:val="008E378A"/>
    <w:rsid w:val="00900CA5"/>
    <w:rsid w:val="0093286C"/>
    <w:rsid w:val="00971438"/>
    <w:rsid w:val="009A5222"/>
    <w:rsid w:val="00A43A95"/>
    <w:rsid w:val="00B20287"/>
    <w:rsid w:val="00B61747"/>
    <w:rsid w:val="00B70177"/>
    <w:rsid w:val="00B72A4E"/>
    <w:rsid w:val="00B85D52"/>
    <w:rsid w:val="00BC25D6"/>
    <w:rsid w:val="00C27C5A"/>
    <w:rsid w:val="00C76EEC"/>
    <w:rsid w:val="00CC1926"/>
    <w:rsid w:val="00CD619B"/>
    <w:rsid w:val="00D168E1"/>
    <w:rsid w:val="00D20C8D"/>
    <w:rsid w:val="00D24BA3"/>
    <w:rsid w:val="00D25A40"/>
    <w:rsid w:val="00D6566F"/>
    <w:rsid w:val="00D75036"/>
    <w:rsid w:val="00DA74CB"/>
    <w:rsid w:val="00E34982"/>
    <w:rsid w:val="00E5144F"/>
    <w:rsid w:val="00F06C83"/>
    <w:rsid w:val="00F63096"/>
    <w:rsid w:val="00F767D3"/>
    <w:rsid w:val="00F81832"/>
    <w:rsid w:val="00FA3121"/>
    <w:rsid w:val="00FA5356"/>
    <w:rsid w:val="00FB4081"/>
    <w:rsid w:val="00FC02C5"/>
    <w:rsid w:val="00FE785D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7547B7"/>
    <w:pPr>
      <w:autoSpaceDE w:val="0"/>
      <w:autoSpaceDN w:val="0"/>
      <w:spacing w:before="94"/>
      <w:ind w:left="477"/>
      <w:jc w:val="left"/>
      <w:outlineLvl w:val="0"/>
    </w:pPr>
    <w:rPr>
      <w:rFonts w:ascii="ＭＳ 明朝" w:eastAsia="ＭＳ ゴシック" w:hAnsi="ＭＳ 明朝" w:cs="ＭＳ 明朝"/>
      <w:sz w:val="24"/>
      <w:szCs w:val="48"/>
      <w:lang w:eastAsia="en-US"/>
    </w:rPr>
  </w:style>
  <w:style w:type="paragraph" w:styleId="2">
    <w:name w:val="heading 2"/>
    <w:basedOn w:val="a"/>
    <w:link w:val="20"/>
    <w:uiPriority w:val="1"/>
    <w:qFormat/>
    <w:rsid w:val="00D75036"/>
    <w:pPr>
      <w:autoSpaceDE w:val="0"/>
      <w:autoSpaceDN w:val="0"/>
      <w:spacing w:before="177"/>
      <w:ind w:left="113"/>
      <w:jc w:val="left"/>
      <w:outlineLvl w:val="1"/>
    </w:pPr>
    <w:rPr>
      <w:rFonts w:ascii="HGPｺﾞｼｯｸM" w:eastAsia="ＭＳ ゴシック" w:hAnsi="HGPｺﾞｼｯｸM" w:cs="HGPｺﾞｼｯｸM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3498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8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287"/>
  </w:style>
  <w:style w:type="paragraph" w:styleId="a5">
    <w:name w:val="footer"/>
    <w:basedOn w:val="a"/>
    <w:link w:val="a6"/>
    <w:uiPriority w:val="99"/>
    <w:unhideWhenUsed/>
    <w:rsid w:val="00B20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287"/>
  </w:style>
  <w:style w:type="paragraph" w:styleId="a7">
    <w:name w:val="No Spacing"/>
    <w:link w:val="a8"/>
    <w:uiPriority w:val="1"/>
    <w:qFormat/>
    <w:rsid w:val="00B20287"/>
    <w:rPr>
      <w:rFonts w:asciiTheme="minorHAnsi" w:hAnsiTheme="minorHAnsi" w:cstheme="minorBidi"/>
    </w:rPr>
  </w:style>
  <w:style w:type="character" w:customStyle="1" w:styleId="a8">
    <w:name w:val="行間詰め (文字)"/>
    <w:basedOn w:val="a0"/>
    <w:link w:val="a7"/>
    <w:uiPriority w:val="1"/>
    <w:rsid w:val="00B20287"/>
    <w:rPr>
      <w:rFonts w:ascii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B2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7547B7"/>
    <w:rPr>
      <w:rFonts w:ascii="ＭＳ 明朝" w:eastAsia="ＭＳ ゴシック" w:hAnsi="ＭＳ 明朝" w:cs="ＭＳ 明朝"/>
      <w:sz w:val="24"/>
      <w:szCs w:val="48"/>
      <w:lang w:eastAsia="en-US"/>
    </w:rPr>
  </w:style>
  <w:style w:type="character" w:customStyle="1" w:styleId="20">
    <w:name w:val="見出し 2 (文字)"/>
    <w:basedOn w:val="a0"/>
    <w:link w:val="2"/>
    <w:uiPriority w:val="1"/>
    <w:rsid w:val="00D75036"/>
    <w:rPr>
      <w:rFonts w:ascii="HGPｺﾞｼｯｸM" w:eastAsia="ＭＳ ゴシック" w:hAnsi="HGPｺﾞｼｯｸM" w:cs="HGPｺﾞｼｯｸM"/>
      <w:szCs w:val="32"/>
      <w:lang w:eastAsia="en-US"/>
    </w:rPr>
  </w:style>
  <w:style w:type="paragraph" w:styleId="ab">
    <w:name w:val="Body Text"/>
    <w:basedOn w:val="a"/>
    <w:link w:val="ac"/>
    <w:uiPriority w:val="1"/>
    <w:qFormat/>
    <w:rsid w:val="003B68FB"/>
    <w:pPr>
      <w:autoSpaceDE w:val="0"/>
      <w:autoSpaceDN w:val="0"/>
      <w:jc w:val="left"/>
    </w:pPr>
    <w:rPr>
      <w:rFonts w:ascii="ＭＳ 明朝" w:eastAsia="ＭＳ 明朝" w:hAnsi="ＭＳ 明朝" w:cs="ＭＳ 明朝"/>
      <w:sz w:val="21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3B68FB"/>
    <w:rPr>
      <w:rFonts w:ascii="ＭＳ 明朝" w:eastAsia="ＭＳ 明朝" w:hAnsi="ＭＳ 明朝" w:cs="ＭＳ 明朝"/>
      <w:sz w:val="21"/>
      <w:szCs w:val="21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6A4983"/>
    <w:rPr>
      <w:rFonts w:asciiTheme="majorHAnsi" w:eastAsiaTheme="majorEastAsia" w:hAnsiTheme="majorHAnsi" w:cstheme="majorBidi"/>
    </w:rPr>
  </w:style>
  <w:style w:type="character" w:styleId="ad">
    <w:name w:val="Hyperlink"/>
    <w:basedOn w:val="a0"/>
    <w:uiPriority w:val="99"/>
    <w:unhideWhenUsed/>
    <w:rsid w:val="006A498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E53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286C"/>
    <w:pPr>
      <w:widowControl w:val="0"/>
      <w:autoSpaceDE w:val="0"/>
      <w:autoSpaceDN w:val="0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286C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lang w:eastAsia="en-US"/>
    </w:rPr>
  </w:style>
  <w:style w:type="character" w:customStyle="1" w:styleId="40">
    <w:name w:val="見出し 4 (文字)"/>
    <w:basedOn w:val="a0"/>
    <w:link w:val="4"/>
    <w:uiPriority w:val="9"/>
    <w:rsid w:val="00E34982"/>
    <w:rPr>
      <w:b/>
      <w:bCs/>
    </w:rPr>
  </w:style>
  <w:style w:type="table" w:styleId="ae">
    <w:name w:val="Table Grid"/>
    <w:basedOn w:val="a1"/>
    <w:uiPriority w:val="59"/>
    <w:rsid w:val="00E34982"/>
    <w:pPr>
      <w:widowControl w:val="0"/>
      <w:autoSpaceDE w:val="0"/>
      <w:autoSpaceDN w:val="0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7547B7"/>
    <w:pPr>
      <w:autoSpaceDE w:val="0"/>
      <w:autoSpaceDN w:val="0"/>
      <w:spacing w:before="94"/>
      <w:ind w:left="477"/>
      <w:jc w:val="left"/>
      <w:outlineLvl w:val="0"/>
    </w:pPr>
    <w:rPr>
      <w:rFonts w:ascii="ＭＳ 明朝" w:eastAsia="ＭＳ ゴシック" w:hAnsi="ＭＳ 明朝" w:cs="ＭＳ 明朝"/>
      <w:sz w:val="24"/>
      <w:szCs w:val="48"/>
      <w:lang w:eastAsia="en-US"/>
    </w:rPr>
  </w:style>
  <w:style w:type="paragraph" w:styleId="2">
    <w:name w:val="heading 2"/>
    <w:basedOn w:val="a"/>
    <w:link w:val="20"/>
    <w:uiPriority w:val="1"/>
    <w:qFormat/>
    <w:rsid w:val="00D75036"/>
    <w:pPr>
      <w:autoSpaceDE w:val="0"/>
      <w:autoSpaceDN w:val="0"/>
      <w:spacing w:before="177"/>
      <w:ind w:left="113"/>
      <w:jc w:val="left"/>
      <w:outlineLvl w:val="1"/>
    </w:pPr>
    <w:rPr>
      <w:rFonts w:ascii="HGPｺﾞｼｯｸM" w:eastAsia="ＭＳ ゴシック" w:hAnsi="HGPｺﾞｼｯｸM" w:cs="HGPｺﾞｼｯｸM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3498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98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287"/>
  </w:style>
  <w:style w:type="paragraph" w:styleId="a5">
    <w:name w:val="footer"/>
    <w:basedOn w:val="a"/>
    <w:link w:val="a6"/>
    <w:uiPriority w:val="99"/>
    <w:unhideWhenUsed/>
    <w:rsid w:val="00B20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287"/>
  </w:style>
  <w:style w:type="paragraph" w:styleId="a7">
    <w:name w:val="No Spacing"/>
    <w:link w:val="a8"/>
    <w:uiPriority w:val="1"/>
    <w:qFormat/>
    <w:rsid w:val="00B20287"/>
    <w:rPr>
      <w:rFonts w:asciiTheme="minorHAnsi" w:hAnsiTheme="minorHAnsi" w:cstheme="minorBidi"/>
    </w:rPr>
  </w:style>
  <w:style w:type="character" w:customStyle="1" w:styleId="a8">
    <w:name w:val="行間詰め (文字)"/>
    <w:basedOn w:val="a0"/>
    <w:link w:val="a7"/>
    <w:uiPriority w:val="1"/>
    <w:rsid w:val="00B20287"/>
    <w:rPr>
      <w:rFonts w:asciiTheme="minorHAnsi" w:hAnsiTheme="minorHAnsi"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B2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0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7547B7"/>
    <w:rPr>
      <w:rFonts w:ascii="ＭＳ 明朝" w:eastAsia="ＭＳ ゴシック" w:hAnsi="ＭＳ 明朝" w:cs="ＭＳ 明朝"/>
      <w:sz w:val="24"/>
      <w:szCs w:val="48"/>
      <w:lang w:eastAsia="en-US"/>
    </w:rPr>
  </w:style>
  <w:style w:type="character" w:customStyle="1" w:styleId="20">
    <w:name w:val="見出し 2 (文字)"/>
    <w:basedOn w:val="a0"/>
    <w:link w:val="2"/>
    <w:uiPriority w:val="1"/>
    <w:rsid w:val="00D75036"/>
    <w:rPr>
      <w:rFonts w:ascii="HGPｺﾞｼｯｸM" w:eastAsia="ＭＳ ゴシック" w:hAnsi="HGPｺﾞｼｯｸM" w:cs="HGPｺﾞｼｯｸM"/>
      <w:szCs w:val="32"/>
      <w:lang w:eastAsia="en-US"/>
    </w:rPr>
  </w:style>
  <w:style w:type="paragraph" w:styleId="ab">
    <w:name w:val="Body Text"/>
    <w:basedOn w:val="a"/>
    <w:link w:val="ac"/>
    <w:uiPriority w:val="1"/>
    <w:qFormat/>
    <w:rsid w:val="003B68FB"/>
    <w:pPr>
      <w:autoSpaceDE w:val="0"/>
      <w:autoSpaceDN w:val="0"/>
      <w:jc w:val="left"/>
    </w:pPr>
    <w:rPr>
      <w:rFonts w:ascii="ＭＳ 明朝" w:eastAsia="ＭＳ 明朝" w:hAnsi="ＭＳ 明朝" w:cs="ＭＳ 明朝"/>
      <w:sz w:val="21"/>
      <w:szCs w:val="21"/>
      <w:lang w:eastAsia="en-US"/>
    </w:rPr>
  </w:style>
  <w:style w:type="character" w:customStyle="1" w:styleId="ac">
    <w:name w:val="本文 (文字)"/>
    <w:basedOn w:val="a0"/>
    <w:link w:val="ab"/>
    <w:uiPriority w:val="1"/>
    <w:rsid w:val="003B68FB"/>
    <w:rPr>
      <w:rFonts w:ascii="ＭＳ 明朝" w:eastAsia="ＭＳ 明朝" w:hAnsi="ＭＳ 明朝" w:cs="ＭＳ 明朝"/>
      <w:sz w:val="21"/>
      <w:szCs w:val="21"/>
      <w:lang w:eastAsia="en-US"/>
    </w:rPr>
  </w:style>
  <w:style w:type="character" w:customStyle="1" w:styleId="50">
    <w:name w:val="見出し 5 (文字)"/>
    <w:basedOn w:val="a0"/>
    <w:link w:val="5"/>
    <w:uiPriority w:val="9"/>
    <w:semiHidden/>
    <w:rsid w:val="006A4983"/>
    <w:rPr>
      <w:rFonts w:asciiTheme="majorHAnsi" w:eastAsiaTheme="majorEastAsia" w:hAnsiTheme="majorHAnsi" w:cstheme="majorBidi"/>
    </w:rPr>
  </w:style>
  <w:style w:type="character" w:styleId="ad">
    <w:name w:val="Hyperlink"/>
    <w:basedOn w:val="a0"/>
    <w:uiPriority w:val="99"/>
    <w:unhideWhenUsed/>
    <w:rsid w:val="006A498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E53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3286C"/>
    <w:pPr>
      <w:widowControl w:val="0"/>
      <w:autoSpaceDE w:val="0"/>
      <w:autoSpaceDN w:val="0"/>
    </w:pPr>
    <w:rPr>
      <w:rFonts w:asciiTheme="minorHAnsi" w:hAnsiTheme="minorHAnsi" w:cstheme="minorBidi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286C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lang w:eastAsia="en-US"/>
    </w:rPr>
  </w:style>
  <w:style w:type="character" w:customStyle="1" w:styleId="40">
    <w:name w:val="見出し 4 (文字)"/>
    <w:basedOn w:val="a0"/>
    <w:link w:val="4"/>
    <w:uiPriority w:val="9"/>
    <w:rsid w:val="00E34982"/>
    <w:rPr>
      <w:b/>
      <w:bCs/>
    </w:rPr>
  </w:style>
  <w:style w:type="table" w:styleId="ae">
    <w:name w:val="Table Grid"/>
    <w:basedOn w:val="a1"/>
    <w:uiPriority w:val="59"/>
    <w:rsid w:val="00E34982"/>
    <w:pPr>
      <w:widowControl w:val="0"/>
      <w:autoSpaceDE w:val="0"/>
      <w:autoSpaceDN w:val="0"/>
    </w:pPr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平成２９年１月２３日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E7D7AC-B7F1-4169-8BAC-EF26E7EB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76CBD95F</Template>
  <TotalTime>229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通所型サービスＡ・Ｃ　実施マニュアル</vt:lpstr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通所型サービスＡ・Ｃ　実施マニュアル</dc:title>
  <dc:subject/>
  <dc:creator>宇土市高齢者支援課</dc:creator>
  <cp:keywords/>
  <dc:description/>
  <cp:lastModifiedBy>磯部 怜美</cp:lastModifiedBy>
  <cp:revision>97</cp:revision>
  <cp:lastPrinted>2017-01-23T03:22:00Z</cp:lastPrinted>
  <dcterms:created xsi:type="dcterms:W3CDTF">2017-01-20T05:59:00Z</dcterms:created>
  <dcterms:modified xsi:type="dcterms:W3CDTF">2017-02-02T01:42:00Z</dcterms:modified>
</cp:coreProperties>
</file>